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547" w:rsidRPr="00DB066B" w:rsidRDefault="00DB066B" w:rsidP="00DB066B">
      <w:pPr>
        <w:jc w:val="center"/>
        <w:rPr>
          <w:b/>
          <w:sz w:val="32"/>
          <w:szCs w:val="32"/>
        </w:rPr>
      </w:pPr>
      <w:r w:rsidRPr="00DB066B">
        <w:rPr>
          <w:b/>
          <w:sz w:val="32"/>
          <w:szCs w:val="32"/>
        </w:rPr>
        <w:t>9.5</w:t>
      </w:r>
    </w:p>
    <w:p w:rsidR="00DB066B" w:rsidRDefault="00DB066B" w:rsidP="00DB066B">
      <w:pPr>
        <w:jc w:val="center"/>
        <w:rPr>
          <w:b/>
          <w:sz w:val="32"/>
          <w:szCs w:val="32"/>
        </w:rPr>
      </w:pPr>
      <w:r w:rsidRPr="00DB066B">
        <w:rPr>
          <w:b/>
          <w:sz w:val="32"/>
          <w:szCs w:val="32"/>
        </w:rPr>
        <w:t>Series</w:t>
      </w:r>
    </w:p>
    <w:p w:rsidR="00DB066B" w:rsidRDefault="00DB066B" w:rsidP="00DB066B">
      <w:pPr>
        <w:rPr>
          <w:b/>
          <w:sz w:val="32"/>
          <w:szCs w:val="32"/>
        </w:rPr>
      </w:pPr>
    </w:p>
    <w:p w:rsidR="00DB066B" w:rsidRPr="00DB066B" w:rsidRDefault="00DB066B" w:rsidP="00DB066B">
      <w:pPr>
        <w:rPr>
          <w:b/>
          <w:sz w:val="32"/>
          <w:szCs w:val="32"/>
        </w:rPr>
      </w:pPr>
      <w:r w:rsidRPr="00DB066B">
        <w:rPr>
          <w:b/>
          <w:sz w:val="32"/>
          <w:szCs w:val="32"/>
        </w:rPr>
        <w:t xml:space="preserve">Summation Notation </w:t>
      </w:r>
    </w:p>
    <w:p w:rsidR="00DB066B" w:rsidRPr="00DB066B" w:rsidRDefault="002C39A2" w:rsidP="002C39A2">
      <w:pPr>
        <w:rPr>
          <w:sz w:val="32"/>
          <w:szCs w:val="32"/>
        </w:rPr>
      </w:pPr>
      <w:r>
        <w:rPr>
          <w:sz w:val="32"/>
          <w:szCs w:val="32"/>
        </w:rPr>
        <w:t xml:space="preserve">In </w:t>
      </w:r>
      <w:r w:rsidRPr="002C39A2">
        <w:rPr>
          <w:b/>
          <w:sz w:val="32"/>
          <w:szCs w:val="32"/>
        </w:rPr>
        <w:t>summation notation</w:t>
      </w:r>
      <w:r>
        <w:rPr>
          <w:b/>
          <w:sz w:val="32"/>
          <w:szCs w:val="32"/>
        </w:rPr>
        <w:t xml:space="preserve">, </w:t>
      </w:r>
      <w:r w:rsidRPr="002C39A2">
        <w:rPr>
          <w:sz w:val="32"/>
          <w:szCs w:val="32"/>
        </w:rPr>
        <w:t>the sum</w:t>
      </w:r>
      <w:r>
        <w:rPr>
          <w:sz w:val="32"/>
          <w:szCs w:val="32"/>
        </w:rPr>
        <w:t xml:space="preserve"> of the terms of the sequence </w:t>
      </w:r>
      <w:proofErr w:type="gramStart"/>
      <w:r>
        <w:rPr>
          <w:sz w:val="32"/>
          <w:szCs w:val="32"/>
        </w:rPr>
        <w:t xml:space="preserve">{ </w:t>
      </w:r>
      <w:r w:rsidRPr="00B85C7B">
        <w:rPr>
          <w:i/>
          <w:sz w:val="32"/>
          <w:szCs w:val="32"/>
        </w:rPr>
        <w:t>a</w:t>
      </w:r>
      <w:r w:rsidRPr="00B85C7B">
        <w:rPr>
          <w:i/>
          <w:sz w:val="32"/>
          <w:szCs w:val="32"/>
          <w:vertAlign w:val="subscript"/>
        </w:rPr>
        <w:t>1</w:t>
      </w:r>
      <w:proofErr w:type="gramEnd"/>
      <w:r w:rsidRPr="00B85C7B">
        <w:rPr>
          <w:i/>
          <w:sz w:val="32"/>
          <w:szCs w:val="32"/>
          <w:vertAlign w:val="subscript"/>
        </w:rPr>
        <w:t xml:space="preserve">, </w:t>
      </w:r>
      <w:r w:rsidRPr="00B85C7B">
        <w:rPr>
          <w:i/>
          <w:sz w:val="32"/>
          <w:szCs w:val="32"/>
        </w:rPr>
        <w:t>a</w:t>
      </w:r>
      <w:r w:rsidRPr="00B85C7B">
        <w:rPr>
          <w:i/>
          <w:sz w:val="32"/>
          <w:szCs w:val="32"/>
          <w:vertAlign w:val="subscript"/>
        </w:rPr>
        <w:t>2</w:t>
      </w:r>
      <w:r w:rsidRPr="00B85C7B">
        <w:rPr>
          <w:i/>
          <w:sz w:val="32"/>
          <w:szCs w:val="32"/>
        </w:rPr>
        <w:t>, a</w:t>
      </w:r>
      <w:r w:rsidRPr="00B85C7B">
        <w:rPr>
          <w:i/>
          <w:sz w:val="32"/>
          <w:szCs w:val="32"/>
          <w:vertAlign w:val="subscript"/>
        </w:rPr>
        <w:t>3</w:t>
      </w:r>
      <w:r w:rsidRPr="00B85C7B">
        <w:rPr>
          <w:i/>
          <w:sz w:val="32"/>
          <w:szCs w:val="32"/>
        </w:rPr>
        <w:t>, … a</w:t>
      </w:r>
      <w:r>
        <w:rPr>
          <w:sz w:val="32"/>
          <w:szCs w:val="32"/>
          <w:vertAlign w:val="subscript"/>
        </w:rPr>
        <w:t xml:space="preserve">n} </w:t>
      </w:r>
      <w:r>
        <w:rPr>
          <w:sz w:val="32"/>
          <w:szCs w:val="32"/>
        </w:rPr>
        <w:t xml:space="preserve"> is denoted:</w:t>
      </w:r>
      <w:r>
        <w:rPr>
          <w:b/>
          <w:sz w:val="32"/>
          <w:szCs w:val="32"/>
        </w:rPr>
        <w:t xml:space="preserve"> </w:t>
      </w:r>
    </w:p>
    <w:p w:rsidR="00DB066B" w:rsidRDefault="00706B35" w:rsidP="00DB066B">
      <w:pPr>
        <w:rPr>
          <w:position w:val="-28"/>
          <w:sz w:val="32"/>
          <w:szCs w:val="32"/>
        </w:rPr>
      </w:pPr>
      <w:r>
        <w:rPr>
          <w:position w:val="-28"/>
          <w:sz w:val="32"/>
          <w:szCs w:val="32"/>
        </w:rPr>
        <w:tab/>
      </w:r>
      <w:r>
        <w:rPr>
          <w:position w:val="-28"/>
          <w:sz w:val="32"/>
          <w:szCs w:val="32"/>
        </w:rPr>
        <w:tab/>
      </w:r>
      <w:r w:rsidRPr="00706B35">
        <w:rPr>
          <w:position w:val="-38"/>
          <w:sz w:val="32"/>
          <w:szCs w:val="32"/>
        </w:rPr>
        <w:object w:dxaOrig="3600" w:dyaOrig="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0pt;height:41.9pt" o:ole="">
            <v:imagedata r:id="rId4" o:title=""/>
          </v:shape>
          <o:OLEObject Type="Embed" ProgID="Equation.DSMT4" ShapeID="_x0000_i1025" DrawAspect="Content" ObjectID="_1366176402" r:id="rId5"/>
        </w:object>
      </w:r>
    </w:p>
    <w:p w:rsidR="00706B35" w:rsidRPr="00DB066B" w:rsidRDefault="00706B35" w:rsidP="00DB066B">
      <w:pPr>
        <w:rPr>
          <w:sz w:val="32"/>
          <w:szCs w:val="32"/>
        </w:rPr>
      </w:pPr>
    </w:p>
    <w:p w:rsidR="00DB066B" w:rsidRPr="002C39A2" w:rsidRDefault="002C39A2" w:rsidP="00DB066B">
      <w:pPr>
        <w:rPr>
          <w:sz w:val="32"/>
          <w:szCs w:val="32"/>
        </w:rPr>
      </w:pPr>
      <w:r>
        <w:rPr>
          <w:sz w:val="32"/>
          <w:szCs w:val="32"/>
        </w:rPr>
        <w:t>Which</w:t>
      </w:r>
      <w:r w:rsidR="00706B35">
        <w:rPr>
          <w:sz w:val="32"/>
          <w:szCs w:val="32"/>
        </w:rPr>
        <w:t xml:space="preserve"> is read “</w:t>
      </w:r>
      <w:r>
        <w:rPr>
          <w:sz w:val="32"/>
          <w:szCs w:val="32"/>
        </w:rPr>
        <w:t xml:space="preserve">the sum of </w:t>
      </w:r>
      <w:proofErr w:type="spellStart"/>
      <w:proofErr w:type="gramStart"/>
      <w:r w:rsidRPr="00B85C7B">
        <w:rPr>
          <w:i/>
          <w:sz w:val="32"/>
          <w:szCs w:val="32"/>
        </w:rPr>
        <w:t>a</w:t>
      </w:r>
      <w:r>
        <w:rPr>
          <w:sz w:val="32"/>
          <w:szCs w:val="32"/>
          <w:vertAlign w:val="subscript"/>
        </w:rPr>
        <w:t>k</w:t>
      </w:r>
      <w:proofErr w:type="spellEnd"/>
      <w:proofErr w:type="gramEnd"/>
      <w:r>
        <w:rPr>
          <w:sz w:val="32"/>
          <w:szCs w:val="32"/>
        </w:rPr>
        <w:t xml:space="preserve"> from k = 1 to n.”</w:t>
      </w:r>
    </w:p>
    <w:p w:rsidR="00DB066B" w:rsidRPr="00DB066B" w:rsidRDefault="00DB066B" w:rsidP="00DB066B">
      <w:pPr>
        <w:rPr>
          <w:sz w:val="32"/>
          <w:szCs w:val="32"/>
        </w:rPr>
      </w:pPr>
      <w:r w:rsidRPr="00DB066B">
        <w:rPr>
          <w:sz w:val="32"/>
          <w:szCs w:val="32"/>
        </w:rPr>
        <w:t xml:space="preserve">The symbol </w:t>
      </w:r>
      <w:r w:rsidRPr="00DB066B">
        <w:rPr>
          <w:b/>
          <w:sz w:val="32"/>
          <w:szCs w:val="32"/>
        </w:rPr>
        <w:sym w:font="Symbol" w:char="F053"/>
      </w:r>
      <w:r w:rsidRPr="00DB066B">
        <w:rPr>
          <w:sz w:val="32"/>
          <w:szCs w:val="32"/>
        </w:rPr>
        <w:t xml:space="preserve"> is simply an instruction to sum, or add up, the terms.  The integer </w:t>
      </w:r>
      <w:r w:rsidRPr="00DB066B">
        <w:rPr>
          <w:i/>
          <w:sz w:val="32"/>
          <w:szCs w:val="32"/>
        </w:rPr>
        <w:t>k</w:t>
      </w:r>
      <w:r w:rsidRPr="00DB066B">
        <w:rPr>
          <w:sz w:val="32"/>
          <w:szCs w:val="32"/>
        </w:rPr>
        <w:t xml:space="preserve"> is called the index of the sum, it tells you where to start the sum and where to end it.  The expression </w:t>
      </w:r>
    </w:p>
    <w:p w:rsidR="00DB066B" w:rsidRDefault="00DB066B" w:rsidP="00DB066B">
      <w:pPr>
        <w:rPr>
          <w:sz w:val="32"/>
          <w:szCs w:val="32"/>
        </w:rPr>
      </w:pPr>
      <w:r w:rsidRPr="00DB066B">
        <w:rPr>
          <w:position w:val="-28"/>
          <w:sz w:val="32"/>
          <w:szCs w:val="32"/>
        </w:rPr>
        <w:object w:dxaOrig="620" w:dyaOrig="680">
          <v:shape id="_x0000_i1026" type="#_x0000_t75" style="width:60.7pt;height:66.1pt" o:ole="">
            <v:imagedata r:id="rId6" o:title=""/>
          </v:shape>
          <o:OLEObject Type="Embed" ProgID="Equation.DSMT4" ShapeID="_x0000_i1026" DrawAspect="Content" ObjectID="_1366176403" r:id="rId7"/>
        </w:object>
      </w:r>
      <w:r w:rsidRPr="00DB066B">
        <w:rPr>
          <w:sz w:val="32"/>
          <w:szCs w:val="32"/>
        </w:rPr>
        <w:t xml:space="preserve">  </w:t>
      </w:r>
      <w:proofErr w:type="gramStart"/>
      <w:r w:rsidRPr="00DB066B">
        <w:rPr>
          <w:sz w:val="32"/>
          <w:szCs w:val="32"/>
        </w:rPr>
        <w:t>is</w:t>
      </w:r>
      <w:proofErr w:type="gramEnd"/>
      <w:r w:rsidRPr="00DB066B">
        <w:rPr>
          <w:sz w:val="32"/>
          <w:szCs w:val="32"/>
        </w:rPr>
        <w:t xml:space="preserve"> the instruction to add the terms </w:t>
      </w:r>
      <w:proofErr w:type="spellStart"/>
      <w:r w:rsidRPr="00DB066B">
        <w:rPr>
          <w:i/>
          <w:sz w:val="32"/>
          <w:szCs w:val="32"/>
        </w:rPr>
        <w:t>a</w:t>
      </w:r>
      <w:r w:rsidRPr="00DB066B">
        <w:rPr>
          <w:rFonts w:ascii="Times New (W1)" w:hAnsi="Times New (W1)"/>
          <w:sz w:val="32"/>
          <w:szCs w:val="32"/>
          <w:vertAlign w:val="subscript"/>
        </w:rPr>
        <w:t>k</w:t>
      </w:r>
      <w:proofErr w:type="spellEnd"/>
      <w:r w:rsidRPr="00DB066B">
        <w:rPr>
          <w:sz w:val="32"/>
          <w:szCs w:val="32"/>
        </w:rPr>
        <w:t xml:space="preserve"> of the sequence {</w:t>
      </w:r>
      <w:r w:rsidRPr="00DB066B">
        <w:rPr>
          <w:i/>
          <w:sz w:val="32"/>
          <w:szCs w:val="32"/>
        </w:rPr>
        <w:t>a</w:t>
      </w:r>
      <w:r w:rsidRPr="00DB066B">
        <w:rPr>
          <w:rFonts w:ascii="Times New (W1)" w:hAnsi="Times New (W1)"/>
          <w:sz w:val="32"/>
          <w:szCs w:val="32"/>
          <w:vertAlign w:val="subscript"/>
        </w:rPr>
        <w:t>n</w:t>
      </w:r>
      <w:r w:rsidRPr="00DB066B">
        <w:rPr>
          <w:sz w:val="32"/>
          <w:szCs w:val="32"/>
        </w:rPr>
        <w:t>} from k</w:t>
      </w:r>
      <w:r>
        <w:rPr>
          <w:sz w:val="32"/>
          <w:szCs w:val="32"/>
        </w:rPr>
        <w:t xml:space="preserve"> </w:t>
      </w:r>
      <w:r w:rsidRPr="00DB066B">
        <w:rPr>
          <w:sz w:val="32"/>
          <w:szCs w:val="32"/>
        </w:rPr>
        <w:t>=</w:t>
      </w:r>
      <w:r>
        <w:rPr>
          <w:sz w:val="32"/>
          <w:szCs w:val="32"/>
        </w:rPr>
        <w:t xml:space="preserve"> </w:t>
      </w:r>
      <w:r w:rsidRPr="00DB066B">
        <w:rPr>
          <w:sz w:val="32"/>
          <w:szCs w:val="32"/>
        </w:rPr>
        <w:t>1 through k</w:t>
      </w:r>
      <w:r>
        <w:rPr>
          <w:sz w:val="32"/>
          <w:szCs w:val="32"/>
        </w:rPr>
        <w:t xml:space="preserve"> </w:t>
      </w:r>
      <w:r w:rsidRPr="00DB066B">
        <w:rPr>
          <w:sz w:val="32"/>
          <w:szCs w:val="32"/>
        </w:rPr>
        <w:t>=</w:t>
      </w:r>
      <w:r>
        <w:rPr>
          <w:sz w:val="32"/>
          <w:szCs w:val="32"/>
        </w:rPr>
        <w:t xml:space="preserve"> </w:t>
      </w:r>
      <w:r w:rsidRPr="00DB066B">
        <w:rPr>
          <w:sz w:val="32"/>
          <w:szCs w:val="32"/>
        </w:rPr>
        <w:t xml:space="preserve">n.  </w:t>
      </w:r>
    </w:p>
    <w:p w:rsidR="00B85C7B" w:rsidRDefault="00B85C7B" w:rsidP="00DB066B">
      <w:pPr>
        <w:rPr>
          <w:sz w:val="32"/>
          <w:szCs w:val="32"/>
        </w:rPr>
      </w:pPr>
    </w:p>
    <w:p w:rsidR="002C39A2" w:rsidRDefault="002C39A2" w:rsidP="00DB066B">
      <w:pPr>
        <w:rPr>
          <w:sz w:val="32"/>
          <w:szCs w:val="32"/>
        </w:rPr>
      </w:pPr>
      <w:r>
        <w:rPr>
          <w:sz w:val="32"/>
          <w:szCs w:val="32"/>
        </w:rPr>
        <w:t>Add all the numbers from 1 to 100.</w:t>
      </w:r>
    </w:p>
    <w:p w:rsidR="00464A0C" w:rsidRPr="00DB066B" w:rsidRDefault="00464A0C" w:rsidP="00DB066B">
      <w:pPr>
        <w:rPr>
          <w:sz w:val="32"/>
          <w:szCs w:val="32"/>
        </w:rPr>
      </w:pPr>
      <w:r>
        <w:rPr>
          <w:sz w:val="32"/>
          <w:szCs w:val="32"/>
        </w:rPr>
        <w:t>(Story of Gauss)</w:t>
      </w:r>
    </w:p>
    <w:p w:rsidR="00B85C7B" w:rsidRDefault="00B85C7B" w:rsidP="00464A0C">
      <w:pPr>
        <w:rPr>
          <w:sz w:val="32"/>
          <w:szCs w:val="32"/>
        </w:rPr>
      </w:pPr>
    </w:p>
    <w:p w:rsidR="00B85C7B" w:rsidRDefault="00B85C7B" w:rsidP="00464A0C">
      <w:pPr>
        <w:rPr>
          <w:sz w:val="32"/>
          <w:szCs w:val="32"/>
        </w:rPr>
      </w:pPr>
    </w:p>
    <w:p w:rsidR="002C39A2" w:rsidRDefault="00653DCA" w:rsidP="00464A0C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</w:t>
      </w:r>
      <w:r w:rsidR="002C39A2">
        <w:rPr>
          <w:sz w:val="32"/>
          <w:szCs w:val="32"/>
        </w:rPr>
        <w:t>1 + 2 + 3 + 4 + 5 + …</w:t>
      </w:r>
      <w:r>
        <w:rPr>
          <w:sz w:val="32"/>
          <w:szCs w:val="32"/>
        </w:rPr>
        <w:t xml:space="preserve"> + 99 + 100</w:t>
      </w:r>
    </w:p>
    <w:p w:rsidR="00653DCA" w:rsidRDefault="00653DCA" w:rsidP="00464A0C">
      <w:pPr>
        <w:rPr>
          <w:sz w:val="32"/>
          <w:szCs w:val="32"/>
        </w:rPr>
      </w:pPr>
      <w:r>
        <w:rPr>
          <w:sz w:val="32"/>
          <w:szCs w:val="32"/>
        </w:rPr>
        <w:t xml:space="preserve">100 + 99 + 98 + … + 2 + 1 </w:t>
      </w:r>
    </w:p>
    <w:p w:rsidR="00653DCA" w:rsidRDefault="00653DCA" w:rsidP="00464A0C">
      <w:pPr>
        <w:rPr>
          <w:sz w:val="32"/>
          <w:szCs w:val="32"/>
        </w:rPr>
      </w:pPr>
    </w:p>
    <w:p w:rsidR="00653DCA" w:rsidRDefault="00653DCA" w:rsidP="00464A0C">
      <w:pPr>
        <w:rPr>
          <w:sz w:val="32"/>
          <w:szCs w:val="32"/>
        </w:rPr>
      </w:pPr>
      <w:r>
        <w:rPr>
          <w:sz w:val="32"/>
          <w:szCs w:val="32"/>
        </w:rPr>
        <w:t xml:space="preserve">101 X 100 = 10,100 </w:t>
      </w:r>
    </w:p>
    <w:p w:rsidR="00653DCA" w:rsidRDefault="00653DCA" w:rsidP="00464A0C">
      <w:pPr>
        <w:rPr>
          <w:sz w:val="32"/>
          <w:szCs w:val="32"/>
        </w:rPr>
      </w:pPr>
      <w:r>
        <w:rPr>
          <w:sz w:val="32"/>
          <w:szCs w:val="32"/>
        </w:rPr>
        <w:t>10,100/2 = 5,050</w:t>
      </w:r>
    </w:p>
    <w:p w:rsidR="002C39A2" w:rsidRDefault="002C39A2" w:rsidP="00464A0C">
      <w:pPr>
        <w:rPr>
          <w:b/>
          <w:sz w:val="32"/>
          <w:szCs w:val="32"/>
        </w:rPr>
      </w:pPr>
    </w:p>
    <w:p w:rsidR="00464A0C" w:rsidRPr="00464A0C" w:rsidRDefault="00464A0C" w:rsidP="00464A0C">
      <w:pPr>
        <w:rPr>
          <w:b/>
          <w:sz w:val="32"/>
          <w:szCs w:val="32"/>
        </w:rPr>
      </w:pPr>
      <w:r w:rsidRPr="00464A0C">
        <w:rPr>
          <w:b/>
          <w:sz w:val="32"/>
          <w:szCs w:val="32"/>
        </w:rPr>
        <w:t>Sum of n terms of an Arithmetic Sequence</w:t>
      </w:r>
    </w:p>
    <w:p w:rsidR="00706B35" w:rsidRPr="00706B35" w:rsidRDefault="00464A0C" w:rsidP="00464A0C">
      <w:pPr>
        <w:rPr>
          <w:sz w:val="32"/>
          <w:szCs w:val="32"/>
        </w:rPr>
      </w:pPr>
      <w:r w:rsidRPr="00464A0C">
        <w:rPr>
          <w:sz w:val="32"/>
          <w:szCs w:val="32"/>
        </w:rPr>
        <w:t xml:space="preserve">Let </w:t>
      </w:r>
      <w:proofErr w:type="gramStart"/>
      <w:r w:rsidRPr="00464A0C">
        <w:rPr>
          <w:sz w:val="32"/>
          <w:szCs w:val="32"/>
        </w:rPr>
        <w:t xml:space="preserve">{ </w:t>
      </w:r>
      <w:r w:rsidRPr="00B85C7B">
        <w:rPr>
          <w:i/>
          <w:sz w:val="32"/>
          <w:szCs w:val="32"/>
        </w:rPr>
        <w:t>a</w:t>
      </w:r>
      <w:r w:rsidRPr="00464A0C">
        <w:rPr>
          <w:rFonts w:ascii="Times New (W1)" w:hAnsi="Times New (W1)"/>
          <w:sz w:val="32"/>
          <w:szCs w:val="32"/>
          <w:vertAlign w:val="subscript"/>
        </w:rPr>
        <w:t>n</w:t>
      </w:r>
      <w:proofErr w:type="gramEnd"/>
      <w:r w:rsidRPr="00464A0C">
        <w:rPr>
          <w:sz w:val="32"/>
          <w:szCs w:val="32"/>
        </w:rPr>
        <w:t xml:space="preserve">}  be an arithmetic sequence with first term </w:t>
      </w:r>
      <w:r w:rsidRPr="00B85C7B">
        <w:rPr>
          <w:i/>
          <w:sz w:val="32"/>
          <w:szCs w:val="32"/>
        </w:rPr>
        <w:t>a</w:t>
      </w:r>
      <w:r w:rsidR="00706B35">
        <w:rPr>
          <w:i/>
          <w:sz w:val="32"/>
          <w:szCs w:val="32"/>
          <w:vertAlign w:val="subscript"/>
        </w:rPr>
        <w:t>1</w:t>
      </w:r>
      <w:r w:rsidRPr="00464A0C">
        <w:rPr>
          <w:sz w:val="32"/>
          <w:szCs w:val="32"/>
        </w:rPr>
        <w:t xml:space="preserve"> and common difference d.  The sum </w:t>
      </w:r>
      <w:proofErr w:type="spellStart"/>
      <w:r w:rsidRPr="00464A0C">
        <w:rPr>
          <w:sz w:val="32"/>
          <w:szCs w:val="32"/>
        </w:rPr>
        <w:t>S</w:t>
      </w:r>
      <w:r w:rsidRPr="00464A0C">
        <w:rPr>
          <w:rFonts w:ascii="Times New (W1)" w:hAnsi="Times New (W1)"/>
          <w:sz w:val="32"/>
          <w:szCs w:val="32"/>
          <w:vertAlign w:val="subscript"/>
        </w:rPr>
        <w:t>n</w:t>
      </w:r>
      <w:proofErr w:type="spellEnd"/>
      <w:r w:rsidRPr="00464A0C">
        <w:rPr>
          <w:sz w:val="32"/>
          <w:szCs w:val="32"/>
        </w:rPr>
        <w:t xml:space="preserve"> of the first n terms of </w:t>
      </w:r>
      <w:proofErr w:type="gramStart"/>
      <w:r w:rsidRPr="00464A0C">
        <w:rPr>
          <w:sz w:val="32"/>
          <w:szCs w:val="32"/>
        </w:rPr>
        <w:t xml:space="preserve">{ </w:t>
      </w:r>
      <w:r w:rsidRPr="00B85C7B">
        <w:rPr>
          <w:i/>
          <w:sz w:val="32"/>
          <w:szCs w:val="32"/>
        </w:rPr>
        <w:t>a</w:t>
      </w:r>
      <w:r w:rsidRPr="00464A0C">
        <w:rPr>
          <w:rFonts w:ascii="Times New (W1)" w:hAnsi="Times New (W1)"/>
          <w:sz w:val="32"/>
          <w:szCs w:val="32"/>
          <w:vertAlign w:val="subscript"/>
        </w:rPr>
        <w:t>n</w:t>
      </w:r>
      <w:proofErr w:type="gramEnd"/>
      <w:r w:rsidR="00653DCA">
        <w:rPr>
          <w:sz w:val="32"/>
          <w:szCs w:val="32"/>
        </w:rPr>
        <w:t>} is:</w:t>
      </w:r>
      <w:r w:rsidRPr="00464A0C">
        <w:rPr>
          <w:sz w:val="32"/>
          <w:szCs w:val="32"/>
        </w:rPr>
        <w:t xml:space="preserve"> </w:t>
      </w:r>
    </w:p>
    <w:p w:rsidR="00706B35" w:rsidRDefault="00706B35" w:rsidP="00706B35">
      <w:pPr>
        <w:pStyle w:val="MTDisplayEquation"/>
        <w:rPr>
          <w:position w:val="-28"/>
        </w:rPr>
      </w:pPr>
      <w:r>
        <w:rPr>
          <w:position w:val="-28"/>
        </w:rPr>
        <w:tab/>
      </w:r>
      <w:r w:rsidRPr="00706B35">
        <w:rPr>
          <w:position w:val="-38"/>
        </w:rPr>
        <w:object w:dxaOrig="3600" w:dyaOrig="840">
          <v:shape id="_x0000_i1027" type="#_x0000_t75" style="width:180pt;height:41.9pt" o:ole="">
            <v:imagedata r:id="rId4" o:title=""/>
          </v:shape>
          <o:OLEObject Type="Embed" ProgID="Equation.DSMT4" ShapeID="_x0000_i1027" DrawAspect="Content" ObjectID="_1366176404" r:id="rId8"/>
        </w:object>
      </w:r>
    </w:p>
    <w:p w:rsidR="00464A0C" w:rsidRDefault="00706B35" w:rsidP="00706B35">
      <w:pPr>
        <w:pStyle w:val="MTDisplayEquation"/>
        <w:rPr>
          <w:position w:val="-24"/>
        </w:rPr>
      </w:pPr>
      <w:r>
        <w:tab/>
      </w:r>
      <w:r w:rsidRPr="00706B35">
        <w:rPr>
          <w:position w:val="-42"/>
        </w:rPr>
        <w:object w:dxaOrig="1660" w:dyaOrig="960">
          <v:shape id="_x0000_i1028" type="#_x0000_t75" style="width:82.75pt;height:47.8pt" o:ole="">
            <v:imagedata r:id="rId9" o:title=""/>
          </v:shape>
          <o:OLEObject Type="Embed" ProgID="Equation.DSMT4" ShapeID="_x0000_i1028" DrawAspect="Content" ObjectID="_1366176405" r:id="rId10"/>
        </w:object>
      </w:r>
    </w:p>
    <w:p w:rsidR="00706B35" w:rsidRDefault="00706B35" w:rsidP="00706B35"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706B35">
        <w:rPr>
          <w:position w:val="-28"/>
        </w:rPr>
        <w:object w:dxaOrig="2620" w:dyaOrig="680">
          <v:shape id="_x0000_i1029" type="#_x0000_t75" style="width:131.1pt;height:33.85pt" o:ole="">
            <v:imagedata r:id="rId11" o:title=""/>
          </v:shape>
          <o:OLEObject Type="Embed" ProgID="Equation.DSMT4" ShapeID="_x0000_i1029" DrawAspect="Content" ObjectID="_1366176406" r:id="rId12"/>
        </w:object>
      </w:r>
    </w:p>
    <w:p w:rsidR="00A16970" w:rsidRDefault="00A16970" w:rsidP="00706B35"/>
    <w:p w:rsidR="00A16970" w:rsidRDefault="00A16970" w:rsidP="00706B35">
      <w:pPr>
        <w:rPr>
          <w:sz w:val="32"/>
          <w:szCs w:val="32"/>
        </w:rPr>
      </w:pPr>
      <w:r w:rsidRPr="00A16970">
        <w:rPr>
          <w:sz w:val="32"/>
          <w:szCs w:val="32"/>
        </w:rPr>
        <w:t>See example 1 pg. 744</w:t>
      </w:r>
    </w:p>
    <w:p w:rsidR="00A16970" w:rsidRDefault="00A16970" w:rsidP="00706B35">
      <w:pPr>
        <w:rPr>
          <w:sz w:val="32"/>
          <w:szCs w:val="32"/>
        </w:rPr>
      </w:pPr>
    </w:p>
    <w:p w:rsidR="00A16970" w:rsidRDefault="00A16970" w:rsidP="00706B35">
      <w:pPr>
        <w:rPr>
          <w:b/>
          <w:sz w:val="32"/>
          <w:szCs w:val="32"/>
        </w:rPr>
      </w:pPr>
      <w:r w:rsidRPr="00A16970">
        <w:rPr>
          <w:b/>
          <w:sz w:val="32"/>
          <w:szCs w:val="32"/>
        </w:rPr>
        <w:t>Sum of a Finite Geometric Sequence:</w:t>
      </w:r>
    </w:p>
    <w:p w:rsidR="00A16970" w:rsidRDefault="00A16970" w:rsidP="00706B35">
      <w:pPr>
        <w:rPr>
          <w:sz w:val="32"/>
          <w:szCs w:val="32"/>
        </w:rPr>
      </w:pPr>
      <w:r>
        <w:rPr>
          <w:sz w:val="32"/>
          <w:szCs w:val="32"/>
        </w:rPr>
        <w:t xml:space="preserve">Let </w:t>
      </w:r>
      <w:proofErr w:type="gramStart"/>
      <w:r w:rsidRPr="00464A0C">
        <w:rPr>
          <w:sz w:val="32"/>
          <w:szCs w:val="32"/>
        </w:rPr>
        <w:t xml:space="preserve">{ </w:t>
      </w:r>
      <w:r w:rsidRPr="00B85C7B">
        <w:rPr>
          <w:i/>
          <w:sz w:val="32"/>
          <w:szCs w:val="32"/>
        </w:rPr>
        <w:t>a</w:t>
      </w:r>
      <w:r w:rsidRPr="00464A0C">
        <w:rPr>
          <w:rFonts w:ascii="Times New (W1)" w:hAnsi="Times New (W1)"/>
          <w:sz w:val="32"/>
          <w:szCs w:val="32"/>
          <w:vertAlign w:val="subscript"/>
        </w:rPr>
        <w:t>n</w:t>
      </w:r>
      <w:proofErr w:type="gramEnd"/>
      <w:r w:rsidRPr="00464A0C">
        <w:rPr>
          <w:sz w:val="32"/>
          <w:szCs w:val="32"/>
        </w:rPr>
        <w:t xml:space="preserve">}  </w:t>
      </w:r>
      <w:r>
        <w:rPr>
          <w:sz w:val="32"/>
          <w:szCs w:val="32"/>
        </w:rPr>
        <w:t xml:space="preserve">be a finite geometric sequence with common ration r </w:t>
      </w:r>
      <w:r w:rsidRPr="00A16970">
        <w:rPr>
          <w:position w:val="-4"/>
          <w:sz w:val="32"/>
          <w:szCs w:val="32"/>
        </w:rPr>
        <w:object w:dxaOrig="300" w:dyaOrig="300">
          <v:shape id="_x0000_i1030" type="#_x0000_t75" style="width:15.05pt;height:15.05pt" o:ole="">
            <v:imagedata r:id="rId13" o:title=""/>
          </v:shape>
          <o:OLEObject Type="Embed" ProgID="Equation.DSMT4" ShapeID="_x0000_i1030" DrawAspect="Content" ObjectID="_1366176407" r:id="rId14"/>
        </w:object>
      </w:r>
      <w:r>
        <w:rPr>
          <w:sz w:val="32"/>
          <w:szCs w:val="32"/>
        </w:rPr>
        <w:t xml:space="preserve"> 1. Then the sum of the terms of the sequence is:</w:t>
      </w:r>
    </w:p>
    <w:p w:rsidR="00A16970" w:rsidRDefault="00A16970" w:rsidP="00706B35">
      <w:pPr>
        <w:rPr>
          <w:position w:val="-28"/>
        </w:rPr>
      </w:pPr>
      <w:r>
        <w:rPr>
          <w:position w:val="-28"/>
        </w:rPr>
        <w:lastRenderedPageBreak/>
        <w:tab/>
      </w:r>
      <w:r>
        <w:rPr>
          <w:position w:val="-28"/>
        </w:rPr>
        <w:tab/>
      </w:r>
      <w:r>
        <w:rPr>
          <w:position w:val="-28"/>
        </w:rPr>
        <w:tab/>
      </w:r>
      <w:r>
        <w:rPr>
          <w:position w:val="-28"/>
        </w:rPr>
        <w:tab/>
      </w:r>
      <w:r w:rsidRPr="00706B35">
        <w:rPr>
          <w:position w:val="-38"/>
        </w:rPr>
        <w:object w:dxaOrig="3600" w:dyaOrig="840">
          <v:shape id="_x0000_i1031" type="#_x0000_t75" style="width:180pt;height:41.9pt" o:ole="">
            <v:imagedata r:id="rId4" o:title=""/>
          </v:shape>
          <o:OLEObject Type="Embed" ProgID="Equation.DSMT4" ShapeID="_x0000_i1031" DrawAspect="Content" ObjectID="_1366176408" r:id="rId15"/>
        </w:object>
      </w:r>
    </w:p>
    <w:p w:rsidR="00A16970" w:rsidRDefault="00A16970" w:rsidP="00706B35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A16970">
        <w:rPr>
          <w:position w:val="-28"/>
          <w:sz w:val="32"/>
          <w:szCs w:val="32"/>
        </w:rPr>
        <w:object w:dxaOrig="1620" w:dyaOrig="840">
          <v:shape id="_x0000_i1032" type="#_x0000_t75" style="width:81.15pt;height:41.9pt" o:ole="">
            <v:imagedata r:id="rId16" o:title=""/>
          </v:shape>
          <o:OLEObject Type="Embed" ProgID="Equation.DSMT4" ShapeID="_x0000_i1032" DrawAspect="Content" ObjectID="_1366176409" r:id="rId17"/>
        </w:object>
      </w:r>
    </w:p>
    <w:p w:rsidR="00A16970" w:rsidRDefault="00A16970" w:rsidP="00706B35">
      <w:pPr>
        <w:rPr>
          <w:sz w:val="32"/>
          <w:szCs w:val="32"/>
        </w:rPr>
      </w:pPr>
    </w:p>
    <w:p w:rsidR="00A16970" w:rsidRDefault="00A16970" w:rsidP="00706B35">
      <w:pPr>
        <w:rPr>
          <w:sz w:val="32"/>
          <w:szCs w:val="32"/>
        </w:rPr>
      </w:pPr>
      <w:r>
        <w:rPr>
          <w:sz w:val="32"/>
          <w:szCs w:val="32"/>
        </w:rPr>
        <w:t>See Example 2 pg. 745</w:t>
      </w:r>
    </w:p>
    <w:p w:rsidR="00A16970" w:rsidRDefault="00A16970" w:rsidP="00706B35">
      <w:pPr>
        <w:rPr>
          <w:sz w:val="32"/>
          <w:szCs w:val="32"/>
        </w:rPr>
      </w:pPr>
    </w:p>
    <w:p w:rsidR="00A16970" w:rsidRDefault="00A16970" w:rsidP="00706B35">
      <w:pPr>
        <w:rPr>
          <w:b/>
          <w:sz w:val="32"/>
          <w:szCs w:val="32"/>
        </w:rPr>
      </w:pPr>
      <w:r>
        <w:rPr>
          <w:b/>
          <w:sz w:val="32"/>
          <w:szCs w:val="32"/>
        </w:rPr>
        <w:t>Infinite Series:</w:t>
      </w:r>
    </w:p>
    <w:p w:rsidR="00A16970" w:rsidRDefault="00A16970" w:rsidP="00706B35">
      <w:pPr>
        <w:rPr>
          <w:sz w:val="32"/>
          <w:szCs w:val="32"/>
        </w:rPr>
      </w:pPr>
      <w:r>
        <w:rPr>
          <w:sz w:val="32"/>
          <w:szCs w:val="32"/>
        </w:rPr>
        <w:t xml:space="preserve">An infinite series is an expression of the form </w:t>
      </w:r>
    </w:p>
    <w:p w:rsidR="00A16970" w:rsidRDefault="00A16970" w:rsidP="00706B35">
      <w:pPr>
        <w:rPr>
          <w:position w:val="-28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A16970">
        <w:rPr>
          <w:position w:val="-38"/>
        </w:rPr>
        <w:object w:dxaOrig="4000" w:dyaOrig="840">
          <v:shape id="_x0000_i1033" type="#_x0000_t75" style="width:199.9pt;height:41.9pt" o:ole="">
            <v:imagedata r:id="rId18" o:title=""/>
          </v:shape>
          <o:OLEObject Type="Embed" ProgID="Equation.DSMT4" ShapeID="_x0000_i1033" DrawAspect="Content" ObjectID="_1366176410" r:id="rId19"/>
        </w:object>
      </w:r>
    </w:p>
    <w:p w:rsidR="00A16970" w:rsidRPr="00A16970" w:rsidRDefault="00A16970" w:rsidP="00706B35">
      <w:pPr>
        <w:rPr>
          <w:position w:val="-28"/>
        </w:rPr>
      </w:pPr>
    </w:p>
    <w:p w:rsidR="00764C94" w:rsidRDefault="00764C94" w:rsidP="00A16970">
      <w:pPr>
        <w:pStyle w:val="MTDisplayEquation"/>
      </w:pPr>
      <w:r>
        <w:t xml:space="preserve">In some cases the sequence of </w:t>
      </w:r>
      <w:r w:rsidRPr="00764C94">
        <w:rPr>
          <w:b/>
        </w:rPr>
        <w:t>partial sums</w:t>
      </w:r>
      <w:r>
        <w:t xml:space="preserve"> approaches a finite limit S:</w:t>
      </w:r>
    </w:p>
    <w:p w:rsidR="00764C94" w:rsidRDefault="00764C94" w:rsidP="00764C94">
      <w:pPr>
        <w:pStyle w:val="MTDisplayEquation"/>
      </w:pPr>
      <w:r>
        <w:tab/>
      </w:r>
      <w:r w:rsidRPr="00764C94">
        <w:rPr>
          <w:position w:val="-38"/>
        </w:rPr>
        <w:object w:dxaOrig="4680" w:dyaOrig="840">
          <v:shape id="_x0000_i1037" type="#_x0000_t75" style="width:234.25pt;height:41.9pt" o:ole="">
            <v:imagedata r:id="rId20" o:title=""/>
          </v:shape>
          <o:OLEObject Type="Embed" ProgID="Equation.DSMT4" ShapeID="_x0000_i1037" DrawAspect="Content" ObjectID="_1366176411" r:id="rId21"/>
        </w:object>
      </w:r>
    </w:p>
    <w:p w:rsidR="00764C94" w:rsidRDefault="00764C94" w:rsidP="00764C94">
      <w:pPr>
        <w:rPr>
          <w:sz w:val="32"/>
          <w:szCs w:val="32"/>
        </w:rPr>
      </w:pPr>
      <w:r>
        <w:rPr>
          <w:sz w:val="32"/>
          <w:szCs w:val="32"/>
        </w:rPr>
        <w:t xml:space="preserve">In this case we say that the series </w:t>
      </w:r>
      <w:r w:rsidRPr="00764C94">
        <w:rPr>
          <w:b/>
          <w:sz w:val="32"/>
          <w:szCs w:val="32"/>
        </w:rPr>
        <w:t xml:space="preserve">converges </w:t>
      </w:r>
      <w:r>
        <w:rPr>
          <w:sz w:val="32"/>
          <w:szCs w:val="32"/>
        </w:rPr>
        <w:t xml:space="preserve">to S, and it makes sense to define S as the </w:t>
      </w:r>
      <w:r w:rsidRPr="00764C94">
        <w:rPr>
          <w:b/>
          <w:sz w:val="32"/>
          <w:szCs w:val="32"/>
        </w:rPr>
        <w:t>sum of the infinite series</w:t>
      </w:r>
      <w:r>
        <w:rPr>
          <w:sz w:val="32"/>
          <w:szCs w:val="32"/>
        </w:rPr>
        <w:t xml:space="preserve">. </w:t>
      </w:r>
    </w:p>
    <w:p w:rsidR="00764C94" w:rsidRDefault="00764C94" w:rsidP="00764C94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764C94">
        <w:rPr>
          <w:position w:val="-38"/>
          <w:sz w:val="32"/>
          <w:szCs w:val="32"/>
        </w:rPr>
        <w:object w:dxaOrig="2920" w:dyaOrig="840">
          <v:shape id="_x0000_i1039" type="#_x0000_t75" style="width:146.15pt;height:41.9pt" o:ole="">
            <v:imagedata r:id="rId22" o:title=""/>
          </v:shape>
          <o:OLEObject Type="Embed" ProgID="Equation.DSMT4" ShapeID="_x0000_i1039" DrawAspect="Content" ObjectID="_1366176412" r:id="rId23"/>
        </w:object>
      </w:r>
    </w:p>
    <w:p w:rsidR="00764C94" w:rsidRDefault="00764C94" w:rsidP="00764C94">
      <w:pPr>
        <w:rPr>
          <w:sz w:val="32"/>
          <w:szCs w:val="32"/>
        </w:rPr>
      </w:pPr>
      <w:r>
        <w:rPr>
          <w:sz w:val="32"/>
          <w:szCs w:val="32"/>
        </w:rPr>
        <w:t xml:space="preserve">If the limit of a partial sum does not exist, then the series </w:t>
      </w:r>
      <w:r w:rsidRPr="00764C94">
        <w:rPr>
          <w:b/>
          <w:sz w:val="32"/>
          <w:szCs w:val="32"/>
        </w:rPr>
        <w:t>diverges</w:t>
      </w:r>
      <w:r>
        <w:rPr>
          <w:sz w:val="32"/>
          <w:szCs w:val="32"/>
        </w:rPr>
        <w:t xml:space="preserve"> and has not sum.</w:t>
      </w:r>
    </w:p>
    <w:p w:rsidR="00DC60E3" w:rsidRDefault="00DC60E3" w:rsidP="00764C94">
      <w:pPr>
        <w:rPr>
          <w:sz w:val="32"/>
          <w:szCs w:val="32"/>
        </w:rPr>
      </w:pPr>
      <w:r>
        <w:rPr>
          <w:sz w:val="32"/>
          <w:szCs w:val="32"/>
        </w:rPr>
        <w:t>See Example 3 pg. 747</w:t>
      </w:r>
    </w:p>
    <w:p w:rsidR="00DC60E3" w:rsidRDefault="00DC60E3" w:rsidP="00764C94">
      <w:pPr>
        <w:rPr>
          <w:b/>
          <w:sz w:val="32"/>
          <w:szCs w:val="32"/>
        </w:rPr>
      </w:pPr>
      <w:r w:rsidRPr="00DC60E3">
        <w:rPr>
          <w:b/>
          <w:sz w:val="32"/>
          <w:szCs w:val="32"/>
        </w:rPr>
        <w:lastRenderedPageBreak/>
        <w:t>Sum of an Infinite Geometric Series:</w:t>
      </w:r>
    </w:p>
    <w:p w:rsidR="00DC60E3" w:rsidRDefault="00DC60E3" w:rsidP="00764C94">
      <w:pPr>
        <w:rPr>
          <w:sz w:val="32"/>
          <w:szCs w:val="32"/>
        </w:rPr>
      </w:pPr>
      <w:r>
        <w:rPr>
          <w:sz w:val="32"/>
          <w:szCs w:val="32"/>
        </w:rPr>
        <w:t xml:space="preserve">The geometric series </w:t>
      </w:r>
      <w:r w:rsidR="00570C95" w:rsidRPr="00570C95">
        <w:rPr>
          <w:position w:val="-38"/>
          <w:sz w:val="32"/>
          <w:szCs w:val="32"/>
        </w:rPr>
        <w:object w:dxaOrig="1160" w:dyaOrig="840">
          <v:shape id="_x0000_i1048" type="#_x0000_t75" style="width:58.05pt;height:41.9pt" o:ole="">
            <v:imagedata r:id="rId24" o:title=""/>
          </v:shape>
          <o:OLEObject Type="Embed" ProgID="Equation.DSMT4" ShapeID="_x0000_i1048" DrawAspect="Content" ObjectID="_1366176413" r:id="rId25"/>
        </w:object>
      </w:r>
      <w:r w:rsidR="00570C95">
        <w:rPr>
          <w:sz w:val="32"/>
          <w:szCs w:val="32"/>
        </w:rPr>
        <w:t xml:space="preserve"> converges if and only </w:t>
      </w:r>
      <w:proofErr w:type="gramStart"/>
      <w:r w:rsidR="00570C95">
        <w:rPr>
          <w:sz w:val="32"/>
          <w:szCs w:val="32"/>
        </w:rPr>
        <w:t xml:space="preserve">if </w:t>
      </w:r>
      <w:proofErr w:type="gramEnd"/>
      <w:r w:rsidR="00570C95" w:rsidRPr="00570C95">
        <w:rPr>
          <w:position w:val="-20"/>
          <w:sz w:val="32"/>
          <w:szCs w:val="32"/>
        </w:rPr>
        <w:object w:dxaOrig="700" w:dyaOrig="520">
          <v:shape id="_x0000_i1049" type="#_x0000_t75" style="width:34.95pt;height:25.8pt" o:ole="">
            <v:imagedata r:id="rId26" o:title=""/>
          </v:shape>
          <o:OLEObject Type="Embed" ProgID="Equation.DSMT4" ShapeID="_x0000_i1049" DrawAspect="Content" ObjectID="_1366176414" r:id="rId27"/>
        </w:object>
      </w:r>
      <w:r w:rsidR="00570C95">
        <w:rPr>
          <w:sz w:val="32"/>
          <w:szCs w:val="32"/>
        </w:rPr>
        <w:t xml:space="preserve">.  If it does converge, the sum </w:t>
      </w:r>
      <w:proofErr w:type="gramStart"/>
      <w:r w:rsidR="00570C95">
        <w:rPr>
          <w:sz w:val="32"/>
          <w:szCs w:val="32"/>
        </w:rPr>
        <w:t xml:space="preserve">is </w:t>
      </w:r>
      <w:proofErr w:type="gramEnd"/>
      <w:r w:rsidR="00570C95" w:rsidRPr="00570C95">
        <w:rPr>
          <w:position w:val="-26"/>
          <w:sz w:val="32"/>
          <w:szCs w:val="32"/>
        </w:rPr>
        <w:object w:dxaOrig="639" w:dyaOrig="639">
          <v:shape id="_x0000_i1050" type="#_x0000_t75" style="width:31.7pt;height:31.7pt" o:ole="">
            <v:imagedata r:id="rId28" o:title=""/>
          </v:shape>
          <o:OLEObject Type="Embed" ProgID="Equation.DSMT4" ShapeID="_x0000_i1050" DrawAspect="Content" ObjectID="_1366176415" r:id="rId29"/>
        </w:object>
      </w:r>
      <w:r w:rsidR="00570C95">
        <w:rPr>
          <w:sz w:val="32"/>
          <w:szCs w:val="32"/>
        </w:rPr>
        <w:t>.</w:t>
      </w:r>
    </w:p>
    <w:p w:rsidR="00993D60" w:rsidRDefault="00993D60" w:rsidP="00764C94">
      <w:pPr>
        <w:rPr>
          <w:sz w:val="32"/>
          <w:szCs w:val="32"/>
        </w:rPr>
      </w:pPr>
    </w:p>
    <w:p w:rsidR="00993D60" w:rsidRPr="00DC60E3" w:rsidRDefault="00993D60" w:rsidP="00764C94">
      <w:pPr>
        <w:rPr>
          <w:sz w:val="32"/>
          <w:szCs w:val="32"/>
        </w:rPr>
      </w:pPr>
      <w:r>
        <w:rPr>
          <w:sz w:val="32"/>
          <w:szCs w:val="32"/>
        </w:rPr>
        <w:t>See Example 4 pg. 748</w:t>
      </w:r>
    </w:p>
    <w:p w:rsidR="00764C94" w:rsidRPr="00764C94" w:rsidRDefault="00764C94" w:rsidP="00764C94">
      <w:pPr>
        <w:rPr>
          <w:sz w:val="32"/>
          <w:szCs w:val="32"/>
        </w:rPr>
      </w:pPr>
    </w:p>
    <w:p w:rsidR="00764C94" w:rsidRDefault="00764C94" w:rsidP="00764C94">
      <w:pPr>
        <w:pStyle w:val="MTDisplayEquation"/>
      </w:pPr>
    </w:p>
    <w:p w:rsidR="00A16970" w:rsidRPr="00A16970" w:rsidRDefault="00A16970" w:rsidP="00A16970">
      <w:pPr>
        <w:pStyle w:val="MTDisplayEquation"/>
      </w:pPr>
      <w:r>
        <w:tab/>
      </w:r>
      <w:r w:rsidR="00727455" w:rsidRPr="00727455">
        <w:rPr>
          <w:position w:val="-4"/>
        </w:rPr>
        <w:object w:dxaOrig="180" w:dyaOrig="279">
          <v:shape id="_x0000_i1034" type="#_x0000_t75" style="width:9.15pt;height:13.95pt" o:ole="">
            <v:imagedata r:id="rId30" o:title=""/>
          </v:shape>
          <o:OLEObject Type="Embed" ProgID="Equation.DSMT4" ShapeID="_x0000_i1034" DrawAspect="Content" ObjectID="_1366176416" r:id="rId31"/>
        </w:object>
      </w:r>
    </w:p>
    <w:p w:rsidR="00A16970" w:rsidRPr="00A16970" w:rsidRDefault="00A16970" w:rsidP="00706B35">
      <w:pPr>
        <w:rPr>
          <w:b/>
          <w:sz w:val="32"/>
          <w:szCs w:val="32"/>
        </w:rPr>
      </w:pPr>
    </w:p>
    <w:p w:rsidR="00706B35" w:rsidRPr="00706B35" w:rsidRDefault="00706B35" w:rsidP="00706B35"/>
    <w:p w:rsidR="00706B35" w:rsidRPr="00706B35" w:rsidRDefault="00706B35" w:rsidP="00706B35">
      <w:r>
        <w:tab/>
      </w:r>
      <w:r>
        <w:tab/>
      </w:r>
      <w:r>
        <w:tab/>
      </w:r>
      <w:r>
        <w:tab/>
      </w:r>
      <w:r>
        <w:tab/>
      </w:r>
    </w:p>
    <w:p w:rsidR="00464A0C" w:rsidRDefault="00464A0C" w:rsidP="00464A0C">
      <w:pPr>
        <w:rPr>
          <w:sz w:val="40"/>
          <w:szCs w:val="40"/>
        </w:rPr>
      </w:pPr>
    </w:p>
    <w:p w:rsidR="00DB066B" w:rsidRDefault="00DB066B" w:rsidP="00DB066B">
      <w:pPr>
        <w:rPr>
          <w:sz w:val="40"/>
          <w:szCs w:val="40"/>
        </w:rPr>
      </w:pPr>
    </w:p>
    <w:p w:rsidR="00DB066B" w:rsidRPr="00DB066B" w:rsidRDefault="00DB066B" w:rsidP="00DB066B">
      <w:pPr>
        <w:rPr>
          <w:sz w:val="32"/>
          <w:szCs w:val="32"/>
        </w:rPr>
      </w:pPr>
    </w:p>
    <w:p w:rsidR="00DB066B" w:rsidRDefault="00DB066B" w:rsidP="00DB066B">
      <w:pPr>
        <w:jc w:val="center"/>
      </w:pPr>
    </w:p>
    <w:sectPr w:rsidR="00DB066B" w:rsidSect="00DB06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B066B"/>
    <w:rsid w:val="00003155"/>
    <w:rsid w:val="00005A80"/>
    <w:rsid w:val="000063E7"/>
    <w:rsid w:val="00010F46"/>
    <w:rsid w:val="00011A0D"/>
    <w:rsid w:val="000126F1"/>
    <w:rsid w:val="0001294A"/>
    <w:rsid w:val="0001397E"/>
    <w:rsid w:val="00014EC3"/>
    <w:rsid w:val="00017259"/>
    <w:rsid w:val="000172F7"/>
    <w:rsid w:val="0002107A"/>
    <w:rsid w:val="0002557B"/>
    <w:rsid w:val="000267F5"/>
    <w:rsid w:val="00026CDF"/>
    <w:rsid w:val="00031A4F"/>
    <w:rsid w:val="000328BF"/>
    <w:rsid w:val="000339DC"/>
    <w:rsid w:val="000349B3"/>
    <w:rsid w:val="00034A81"/>
    <w:rsid w:val="00036F50"/>
    <w:rsid w:val="00037D60"/>
    <w:rsid w:val="00037F63"/>
    <w:rsid w:val="00042860"/>
    <w:rsid w:val="00042D1D"/>
    <w:rsid w:val="00043775"/>
    <w:rsid w:val="00047863"/>
    <w:rsid w:val="00050A7F"/>
    <w:rsid w:val="00053129"/>
    <w:rsid w:val="0005509A"/>
    <w:rsid w:val="00057191"/>
    <w:rsid w:val="00060BA1"/>
    <w:rsid w:val="00060BA4"/>
    <w:rsid w:val="00063A3E"/>
    <w:rsid w:val="00065609"/>
    <w:rsid w:val="00070129"/>
    <w:rsid w:val="0007505C"/>
    <w:rsid w:val="00077679"/>
    <w:rsid w:val="0007785D"/>
    <w:rsid w:val="00080299"/>
    <w:rsid w:val="00081060"/>
    <w:rsid w:val="00086A3A"/>
    <w:rsid w:val="00087745"/>
    <w:rsid w:val="00091EA3"/>
    <w:rsid w:val="00093C1D"/>
    <w:rsid w:val="00094D21"/>
    <w:rsid w:val="000955A4"/>
    <w:rsid w:val="00096231"/>
    <w:rsid w:val="000A3F80"/>
    <w:rsid w:val="000A4106"/>
    <w:rsid w:val="000B1DBD"/>
    <w:rsid w:val="000B36E7"/>
    <w:rsid w:val="000B45BC"/>
    <w:rsid w:val="000B4C6D"/>
    <w:rsid w:val="000B531B"/>
    <w:rsid w:val="000B5797"/>
    <w:rsid w:val="000B594B"/>
    <w:rsid w:val="000B642B"/>
    <w:rsid w:val="000C2412"/>
    <w:rsid w:val="000C3C6B"/>
    <w:rsid w:val="000C4E93"/>
    <w:rsid w:val="000C6834"/>
    <w:rsid w:val="000C7F96"/>
    <w:rsid w:val="000D13E8"/>
    <w:rsid w:val="000D45E8"/>
    <w:rsid w:val="000E18C2"/>
    <w:rsid w:val="000E510E"/>
    <w:rsid w:val="000E589A"/>
    <w:rsid w:val="000E5F19"/>
    <w:rsid w:val="000E7C1B"/>
    <w:rsid w:val="000F17BD"/>
    <w:rsid w:val="000F2E56"/>
    <w:rsid w:val="000F32CF"/>
    <w:rsid w:val="000F3C22"/>
    <w:rsid w:val="000F46EB"/>
    <w:rsid w:val="000F4FB9"/>
    <w:rsid w:val="000F6156"/>
    <w:rsid w:val="00100B96"/>
    <w:rsid w:val="001012D6"/>
    <w:rsid w:val="00104345"/>
    <w:rsid w:val="00104E4A"/>
    <w:rsid w:val="0010617E"/>
    <w:rsid w:val="0010678A"/>
    <w:rsid w:val="001079AD"/>
    <w:rsid w:val="001103CD"/>
    <w:rsid w:val="00113111"/>
    <w:rsid w:val="001174BB"/>
    <w:rsid w:val="00117A5A"/>
    <w:rsid w:val="00120211"/>
    <w:rsid w:val="001211AC"/>
    <w:rsid w:val="0012573B"/>
    <w:rsid w:val="00131621"/>
    <w:rsid w:val="00131E96"/>
    <w:rsid w:val="0013359E"/>
    <w:rsid w:val="00137BC6"/>
    <w:rsid w:val="001416D7"/>
    <w:rsid w:val="00141E08"/>
    <w:rsid w:val="00141FBA"/>
    <w:rsid w:val="00143A69"/>
    <w:rsid w:val="00145218"/>
    <w:rsid w:val="001464F9"/>
    <w:rsid w:val="00147212"/>
    <w:rsid w:val="001478F8"/>
    <w:rsid w:val="001514B0"/>
    <w:rsid w:val="00153C95"/>
    <w:rsid w:val="001543BD"/>
    <w:rsid w:val="00155FAF"/>
    <w:rsid w:val="001566D6"/>
    <w:rsid w:val="0015737E"/>
    <w:rsid w:val="00160E61"/>
    <w:rsid w:val="001615B3"/>
    <w:rsid w:val="001621E3"/>
    <w:rsid w:val="00162ECC"/>
    <w:rsid w:val="001701D0"/>
    <w:rsid w:val="001709FC"/>
    <w:rsid w:val="00170D29"/>
    <w:rsid w:val="001763F9"/>
    <w:rsid w:val="00180A3E"/>
    <w:rsid w:val="00180DAF"/>
    <w:rsid w:val="0018627B"/>
    <w:rsid w:val="00193B46"/>
    <w:rsid w:val="00193EAB"/>
    <w:rsid w:val="00196C5E"/>
    <w:rsid w:val="00197BB5"/>
    <w:rsid w:val="001A2453"/>
    <w:rsid w:val="001A437D"/>
    <w:rsid w:val="001A7BAB"/>
    <w:rsid w:val="001B021A"/>
    <w:rsid w:val="001B05E8"/>
    <w:rsid w:val="001B085B"/>
    <w:rsid w:val="001B43E6"/>
    <w:rsid w:val="001B5D8A"/>
    <w:rsid w:val="001C1F11"/>
    <w:rsid w:val="001C2B49"/>
    <w:rsid w:val="001C2D30"/>
    <w:rsid w:val="001C3608"/>
    <w:rsid w:val="001C65E9"/>
    <w:rsid w:val="001D490E"/>
    <w:rsid w:val="001D5A77"/>
    <w:rsid w:val="001E10A7"/>
    <w:rsid w:val="001E19B6"/>
    <w:rsid w:val="001E41C4"/>
    <w:rsid w:val="001E5817"/>
    <w:rsid w:val="001E6D18"/>
    <w:rsid w:val="001F40DF"/>
    <w:rsid w:val="001F4C76"/>
    <w:rsid w:val="001F5176"/>
    <w:rsid w:val="001F7DFA"/>
    <w:rsid w:val="0020135C"/>
    <w:rsid w:val="00203439"/>
    <w:rsid w:val="0020372B"/>
    <w:rsid w:val="002118AE"/>
    <w:rsid w:val="002124DD"/>
    <w:rsid w:val="002153FE"/>
    <w:rsid w:val="00215456"/>
    <w:rsid w:val="0021553A"/>
    <w:rsid w:val="00216F2B"/>
    <w:rsid w:val="002219C5"/>
    <w:rsid w:val="00223E84"/>
    <w:rsid w:val="00227CD5"/>
    <w:rsid w:val="00230956"/>
    <w:rsid w:val="00231D8B"/>
    <w:rsid w:val="00233FA3"/>
    <w:rsid w:val="00234494"/>
    <w:rsid w:val="00234F0C"/>
    <w:rsid w:val="00234F50"/>
    <w:rsid w:val="00235A91"/>
    <w:rsid w:val="002377E4"/>
    <w:rsid w:val="00237D9B"/>
    <w:rsid w:val="0024231C"/>
    <w:rsid w:val="00243545"/>
    <w:rsid w:val="00244575"/>
    <w:rsid w:val="002477FC"/>
    <w:rsid w:val="00250AAB"/>
    <w:rsid w:val="0025217F"/>
    <w:rsid w:val="00252E55"/>
    <w:rsid w:val="00255B02"/>
    <w:rsid w:val="00257D1C"/>
    <w:rsid w:val="002608FC"/>
    <w:rsid w:val="002619D6"/>
    <w:rsid w:val="00264536"/>
    <w:rsid w:val="00264999"/>
    <w:rsid w:val="00267DA8"/>
    <w:rsid w:val="002700F2"/>
    <w:rsid w:val="00270D40"/>
    <w:rsid w:val="00271A66"/>
    <w:rsid w:val="002720AD"/>
    <w:rsid w:val="00272422"/>
    <w:rsid w:val="00272EA1"/>
    <w:rsid w:val="00274D86"/>
    <w:rsid w:val="0027543F"/>
    <w:rsid w:val="002810F4"/>
    <w:rsid w:val="00281FBA"/>
    <w:rsid w:val="00290DCE"/>
    <w:rsid w:val="00291B31"/>
    <w:rsid w:val="00292E92"/>
    <w:rsid w:val="00294B4E"/>
    <w:rsid w:val="00294E0B"/>
    <w:rsid w:val="002978A4"/>
    <w:rsid w:val="002A5F88"/>
    <w:rsid w:val="002A635D"/>
    <w:rsid w:val="002B02A3"/>
    <w:rsid w:val="002B3D8A"/>
    <w:rsid w:val="002C1BAD"/>
    <w:rsid w:val="002C2560"/>
    <w:rsid w:val="002C39A2"/>
    <w:rsid w:val="002C3A1E"/>
    <w:rsid w:val="002C6445"/>
    <w:rsid w:val="002C6749"/>
    <w:rsid w:val="002D12D7"/>
    <w:rsid w:val="002D2F58"/>
    <w:rsid w:val="002D6AAF"/>
    <w:rsid w:val="002D7169"/>
    <w:rsid w:val="002E2B91"/>
    <w:rsid w:val="002E3CBE"/>
    <w:rsid w:val="002E4927"/>
    <w:rsid w:val="002E5583"/>
    <w:rsid w:val="002F24A7"/>
    <w:rsid w:val="002F255D"/>
    <w:rsid w:val="002F341F"/>
    <w:rsid w:val="002F3E4B"/>
    <w:rsid w:val="002F5E79"/>
    <w:rsid w:val="00303449"/>
    <w:rsid w:val="00303FAB"/>
    <w:rsid w:val="00305E21"/>
    <w:rsid w:val="00306D62"/>
    <w:rsid w:val="003076C2"/>
    <w:rsid w:val="00310CE1"/>
    <w:rsid w:val="003113D3"/>
    <w:rsid w:val="00311B39"/>
    <w:rsid w:val="00311BF0"/>
    <w:rsid w:val="00313ABE"/>
    <w:rsid w:val="00314722"/>
    <w:rsid w:val="00315EE5"/>
    <w:rsid w:val="00317053"/>
    <w:rsid w:val="00322C15"/>
    <w:rsid w:val="00330B98"/>
    <w:rsid w:val="00331E54"/>
    <w:rsid w:val="00334B22"/>
    <w:rsid w:val="003378A9"/>
    <w:rsid w:val="00337FC2"/>
    <w:rsid w:val="00342D05"/>
    <w:rsid w:val="003468D3"/>
    <w:rsid w:val="00354D96"/>
    <w:rsid w:val="003600C2"/>
    <w:rsid w:val="00363E94"/>
    <w:rsid w:val="00370E04"/>
    <w:rsid w:val="00375B10"/>
    <w:rsid w:val="00376DD7"/>
    <w:rsid w:val="00380C31"/>
    <w:rsid w:val="00384C60"/>
    <w:rsid w:val="00386CDF"/>
    <w:rsid w:val="003879A9"/>
    <w:rsid w:val="0039049F"/>
    <w:rsid w:val="00391135"/>
    <w:rsid w:val="003927DE"/>
    <w:rsid w:val="003A00DC"/>
    <w:rsid w:val="003A2F80"/>
    <w:rsid w:val="003A49CC"/>
    <w:rsid w:val="003B0D3E"/>
    <w:rsid w:val="003B6E88"/>
    <w:rsid w:val="003C0307"/>
    <w:rsid w:val="003C04AE"/>
    <w:rsid w:val="003C1E29"/>
    <w:rsid w:val="003C2591"/>
    <w:rsid w:val="003C330E"/>
    <w:rsid w:val="003C58B4"/>
    <w:rsid w:val="003C7842"/>
    <w:rsid w:val="003C78D5"/>
    <w:rsid w:val="003D0D4D"/>
    <w:rsid w:val="003D101A"/>
    <w:rsid w:val="003D24EE"/>
    <w:rsid w:val="003D5CA6"/>
    <w:rsid w:val="003D76E1"/>
    <w:rsid w:val="003E13F2"/>
    <w:rsid w:val="003E6603"/>
    <w:rsid w:val="003E6AD8"/>
    <w:rsid w:val="003E6C86"/>
    <w:rsid w:val="003E7419"/>
    <w:rsid w:val="003F203F"/>
    <w:rsid w:val="003F2C77"/>
    <w:rsid w:val="003F57EF"/>
    <w:rsid w:val="00401384"/>
    <w:rsid w:val="00403418"/>
    <w:rsid w:val="00411A33"/>
    <w:rsid w:val="00412760"/>
    <w:rsid w:val="00414F14"/>
    <w:rsid w:val="0042073C"/>
    <w:rsid w:val="00426803"/>
    <w:rsid w:val="004275FC"/>
    <w:rsid w:val="004300F5"/>
    <w:rsid w:val="0043055B"/>
    <w:rsid w:val="00430FE7"/>
    <w:rsid w:val="00435E71"/>
    <w:rsid w:val="00437BB1"/>
    <w:rsid w:val="004400AD"/>
    <w:rsid w:val="004403B8"/>
    <w:rsid w:val="00440793"/>
    <w:rsid w:val="004411EE"/>
    <w:rsid w:val="00441B27"/>
    <w:rsid w:val="00446795"/>
    <w:rsid w:val="004473BC"/>
    <w:rsid w:val="00450659"/>
    <w:rsid w:val="00451904"/>
    <w:rsid w:val="00453564"/>
    <w:rsid w:val="00455EF4"/>
    <w:rsid w:val="0046355D"/>
    <w:rsid w:val="00463A90"/>
    <w:rsid w:val="00464A0C"/>
    <w:rsid w:val="0046659E"/>
    <w:rsid w:val="00466DE9"/>
    <w:rsid w:val="00467AD8"/>
    <w:rsid w:val="00467F36"/>
    <w:rsid w:val="00471E21"/>
    <w:rsid w:val="004730EE"/>
    <w:rsid w:val="004837FC"/>
    <w:rsid w:val="00485B7B"/>
    <w:rsid w:val="00487B6F"/>
    <w:rsid w:val="00492A8A"/>
    <w:rsid w:val="00492B0F"/>
    <w:rsid w:val="00493BDB"/>
    <w:rsid w:val="00494383"/>
    <w:rsid w:val="004962C8"/>
    <w:rsid w:val="00497D95"/>
    <w:rsid w:val="004A01A8"/>
    <w:rsid w:val="004A047A"/>
    <w:rsid w:val="004A2B77"/>
    <w:rsid w:val="004A564F"/>
    <w:rsid w:val="004A6468"/>
    <w:rsid w:val="004A65F5"/>
    <w:rsid w:val="004A6A75"/>
    <w:rsid w:val="004B2DEF"/>
    <w:rsid w:val="004B3780"/>
    <w:rsid w:val="004B4144"/>
    <w:rsid w:val="004B48E1"/>
    <w:rsid w:val="004B60E9"/>
    <w:rsid w:val="004B6225"/>
    <w:rsid w:val="004C14DA"/>
    <w:rsid w:val="004C31B6"/>
    <w:rsid w:val="004C5522"/>
    <w:rsid w:val="004D76C5"/>
    <w:rsid w:val="004E2D08"/>
    <w:rsid w:val="004E3986"/>
    <w:rsid w:val="004E3B49"/>
    <w:rsid w:val="004E5100"/>
    <w:rsid w:val="004E6ADF"/>
    <w:rsid w:val="004F003B"/>
    <w:rsid w:val="004F2128"/>
    <w:rsid w:val="004F64B5"/>
    <w:rsid w:val="00500D72"/>
    <w:rsid w:val="00500F30"/>
    <w:rsid w:val="005013F6"/>
    <w:rsid w:val="005043BB"/>
    <w:rsid w:val="0051445D"/>
    <w:rsid w:val="005220CA"/>
    <w:rsid w:val="0052361B"/>
    <w:rsid w:val="005272F8"/>
    <w:rsid w:val="00530A51"/>
    <w:rsid w:val="005448DB"/>
    <w:rsid w:val="00545D5C"/>
    <w:rsid w:val="00545FB2"/>
    <w:rsid w:val="0055038F"/>
    <w:rsid w:val="005503CB"/>
    <w:rsid w:val="0055273D"/>
    <w:rsid w:val="00556AA0"/>
    <w:rsid w:val="00560861"/>
    <w:rsid w:val="00562B5E"/>
    <w:rsid w:val="00563872"/>
    <w:rsid w:val="00564A6D"/>
    <w:rsid w:val="00565651"/>
    <w:rsid w:val="00566D67"/>
    <w:rsid w:val="00566DB3"/>
    <w:rsid w:val="00570C95"/>
    <w:rsid w:val="00571F3E"/>
    <w:rsid w:val="00572D6A"/>
    <w:rsid w:val="00573A81"/>
    <w:rsid w:val="00575114"/>
    <w:rsid w:val="005762CD"/>
    <w:rsid w:val="00582547"/>
    <w:rsid w:val="0058611D"/>
    <w:rsid w:val="005878C6"/>
    <w:rsid w:val="005921AB"/>
    <w:rsid w:val="00593B60"/>
    <w:rsid w:val="005947A4"/>
    <w:rsid w:val="00595220"/>
    <w:rsid w:val="005A0B29"/>
    <w:rsid w:val="005A1569"/>
    <w:rsid w:val="005A4D7D"/>
    <w:rsid w:val="005A73CF"/>
    <w:rsid w:val="005A7F55"/>
    <w:rsid w:val="005B0090"/>
    <w:rsid w:val="005B05D1"/>
    <w:rsid w:val="005B0B10"/>
    <w:rsid w:val="005B107B"/>
    <w:rsid w:val="005B1228"/>
    <w:rsid w:val="005B1243"/>
    <w:rsid w:val="005B1B99"/>
    <w:rsid w:val="005C0CC3"/>
    <w:rsid w:val="005C1ADF"/>
    <w:rsid w:val="005C3C08"/>
    <w:rsid w:val="005C6760"/>
    <w:rsid w:val="005C6970"/>
    <w:rsid w:val="005D5FD7"/>
    <w:rsid w:val="005D6CF7"/>
    <w:rsid w:val="005D6ECA"/>
    <w:rsid w:val="005D7165"/>
    <w:rsid w:val="005D77FE"/>
    <w:rsid w:val="005E000B"/>
    <w:rsid w:val="005E54A6"/>
    <w:rsid w:val="005F0137"/>
    <w:rsid w:val="005F0ADB"/>
    <w:rsid w:val="005F0B93"/>
    <w:rsid w:val="005F18A4"/>
    <w:rsid w:val="005F19F3"/>
    <w:rsid w:val="005F5761"/>
    <w:rsid w:val="005F5B54"/>
    <w:rsid w:val="005F5FB9"/>
    <w:rsid w:val="005F670F"/>
    <w:rsid w:val="00601E25"/>
    <w:rsid w:val="00603381"/>
    <w:rsid w:val="006038CC"/>
    <w:rsid w:val="00603C83"/>
    <w:rsid w:val="006052F4"/>
    <w:rsid w:val="00612088"/>
    <w:rsid w:val="0061376C"/>
    <w:rsid w:val="00622B3B"/>
    <w:rsid w:val="006259D6"/>
    <w:rsid w:val="0062782B"/>
    <w:rsid w:val="006279D0"/>
    <w:rsid w:val="006300A9"/>
    <w:rsid w:val="006376AF"/>
    <w:rsid w:val="0064209C"/>
    <w:rsid w:val="00652BB3"/>
    <w:rsid w:val="00652DBB"/>
    <w:rsid w:val="00653DCA"/>
    <w:rsid w:val="00654874"/>
    <w:rsid w:val="00655B40"/>
    <w:rsid w:val="0065709A"/>
    <w:rsid w:val="00663D6C"/>
    <w:rsid w:val="00664BCE"/>
    <w:rsid w:val="00664DC0"/>
    <w:rsid w:val="00665C2B"/>
    <w:rsid w:val="006705B8"/>
    <w:rsid w:val="0067420A"/>
    <w:rsid w:val="00675866"/>
    <w:rsid w:val="00675FB2"/>
    <w:rsid w:val="006772D9"/>
    <w:rsid w:val="00677A4E"/>
    <w:rsid w:val="00677D5C"/>
    <w:rsid w:val="00682838"/>
    <w:rsid w:val="006847CE"/>
    <w:rsid w:val="00685510"/>
    <w:rsid w:val="00685E49"/>
    <w:rsid w:val="0068772D"/>
    <w:rsid w:val="00692141"/>
    <w:rsid w:val="006974DB"/>
    <w:rsid w:val="006A0F35"/>
    <w:rsid w:val="006A262C"/>
    <w:rsid w:val="006A5D86"/>
    <w:rsid w:val="006B0AF3"/>
    <w:rsid w:val="006B29AC"/>
    <w:rsid w:val="006B4577"/>
    <w:rsid w:val="006B50EE"/>
    <w:rsid w:val="006B556A"/>
    <w:rsid w:val="006C0830"/>
    <w:rsid w:val="006C09BC"/>
    <w:rsid w:val="006C29D6"/>
    <w:rsid w:val="006C435C"/>
    <w:rsid w:val="006C6F42"/>
    <w:rsid w:val="006C7085"/>
    <w:rsid w:val="006D1A6E"/>
    <w:rsid w:val="006D1C21"/>
    <w:rsid w:val="006D1F58"/>
    <w:rsid w:val="006D3147"/>
    <w:rsid w:val="006D4384"/>
    <w:rsid w:val="006E026F"/>
    <w:rsid w:val="006E0AE6"/>
    <w:rsid w:val="006E1514"/>
    <w:rsid w:val="006E1CD7"/>
    <w:rsid w:val="006E22BE"/>
    <w:rsid w:val="006E758E"/>
    <w:rsid w:val="006E75E5"/>
    <w:rsid w:val="006F1C94"/>
    <w:rsid w:val="006F2314"/>
    <w:rsid w:val="006F4439"/>
    <w:rsid w:val="006F5C74"/>
    <w:rsid w:val="006F6EAE"/>
    <w:rsid w:val="006F70D1"/>
    <w:rsid w:val="00701388"/>
    <w:rsid w:val="00701507"/>
    <w:rsid w:val="00701E76"/>
    <w:rsid w:val="00703B81"/>
    <w:rsid w:val="0070428C"/>
    <w:rsid w:val="0070429D"/>
    <w:rsid w:val="00706B35"/>
    <w:rsid w:val="007072F0"/>
    <w:rsid w:val="007115B6"/>
    <w:rsid w:val="00712602"/>
    <w:rsid w:val="007155ED"/>
    <w:rsid w:val="00721580"/>
    <w:rsid w:val="007235B5"/>
    <w:rsid w:val="00727455"/>
    <w:rsid w:val="00731814"/>
    <w:rsid w:val="0073659E"/>
    <w:rsid w:val="00742962"/>
    <w:rsid w:val="00742A65"/>
    <w:rsid w:val="00742B65"/>
    <w:rsid w:val="0074388C"/>
    <w:rsid w:val="00743FD8"/>
    <w:rsid w:val="00745C5B"/>
    <w:rsid w:val="00752FB0"/>
    <w:rsid w:val="00754DD7"/>
    <w:rsid w:val="007562AE"/>
    <w:rsid w:val="0075769A"/>
    <w:rsid w:val="007578C6"/>
    <w:rsid w:val="007637EF"/>
    <w:rsid w:val="0076445F"/>
    <w:rsid w:val="00764C94"/>
    <w:rsid w:val="00765DEA"/>
    <w:rsid w:val="0076756D"/>
    <w:rsid w:val="00767BF6"/>
    <w:rsid w:val="00767F2C"/>
    <w:rsid w:val="007745F0"/>
    <w:rsid w:val="0077682D"/>
    <w:rsid w:val="007830FE"/>
    <w:rsid w:val="00783126"/>
    <w:rsid w:val="00786152"/>
    <w:rsid w:val="007871BC"/>
    <w:rsid w:val="00792682"/>
    <w:rsid w:val="00792BB9"/>
    <w:rsid w:val="007A02DF"/>
    <w:rsid w:val="007A043F"/>
    <w:rsid w:val="007A1AA1"/>
    <w:rsid w:val="007A314C"/>
    <w:rsid w:val="007B112C"/>
    <w:rsid w:val="007B2352"/>
    <w:rsid w:val="007B23C9"/>
    <w:rsid w:val="007B47B1"/>
    <w:rsid w:val="007C039B"/>
    <w:rsid w:val="007C151B"/>
    <w:rsid w:val="007C181F"/>
    <w:rsid w:val="007C4CF6"/>
    <w:rsid w:val="007C508D"/>
    <w:rsid w:val="007D11AB"/>
    <w:rsid w:val="007D167C"/>
    <w:rsid w:val="007D4198"/>
    <w:rsid w:val="007D5EF4"/>
    <w:rsid w:val="007D7F48"/>
    <w:rsid w:val="007E265C"/>
    <w:rsid w:val="007E3473"/>
    <w:rsid w:val="007F2460"/>
    <w:rsid w:val="007F33A5"/>
    <w:rsid w:val="007F59DC"/>
    <w:rsid w:val="007F626E"/>
    <w:rsid w:val="008007C0"/>
    <w:rsid w:val="00804818"/>
    <w:rsid w:val="00805525"/>
    <w:rsid w:val="008059F4"/>
    <w:rsid w:val="008068DB"/>
    <w:rsid w:val="00806AC6"/>
    <w:rsid w:val="00812C09"/>
    <w:rsid w:val="00813D9E"/>
    <w:rsid w:val="00814474"/>
    <w:rsid w:val="008149DF"/>
    <w:rsid w:val="00814C77"/>
    <w:rsid w:val="0081628D"/>
    <w:rsid w:val="00816BAA"/>
    <w:rsid w:val="00816C05"/>
    <w:rsid w:val="00816D80"/>
    <w:rsid w:val="008172F4"/>
    <w:rsid w:val="008173DC"/>
    <w:rsid w:val="00821263"/>
    <w:rsid w:val="0082221A"/>
    <w:rsid w:val="008247CF"/>
    <w:rsid w:val="00827B1F"/>
    <w:rsid w:val="00830BED"/>
    <w:rsid w:val="008347F8"/>
    <w:rsid w:val="0083694D"/>
    <w:rsid w:val="008417B5"/>
    <w:rsid w:val="0084287F"/>
    <w:rsid w:val="00850511"/>
    <w:rsid w:val="008506FE"/>
    <w:rsid w:val="00853F32"/>
    <w:rsid w:val="00856E8F"/>
    <w:rsid w:val="00857873"/>
    <w:rsid w:val="00860F2C"/>
    <w:rsid w:val="0086122B"/>
    <w:rsid w:val="008623EA"/>
    <w:rsid w:val="00863530"/>
    <w:rsid w:val="00865029"/>
    <w:rsid w:val="00865435"/>
    <w:rsid w:val="0086616D"/>
    <w:rsid w:val="00867416"/>
    <w:rsid w:val="00867445"/>
    <w:rsid w:val="008677DD"/>
    <w:rsid w:val="00867A0E"/>
    <w:rsid w:val="00867E77"/>
    <w:rsid w:val="00872D36"/>
    <w:rsid w:val="00874719"/>
    <w:rsid w:val="00876327"/>
    <w:rsid w:val="00882FF8"/>
    <w:rsid w:val="008857AE"/>
    <w:rsid w:val="0089322F"/>
    <w:rsid w:val="00894897"/>
    <w:rsid w:val="00894CBE"/>
    <w:rsid w:val="00897E7E"/>
    <w:rsid w:val="008A3729"/>
    <w:rsid w:val="008A712B"/>
    <w:rsid w:val="008A7D10"/>
    <w:rsid w:val="008A7DC3"/>
    <w:rsid w:val="008B0CBA"/>
    <w:rsid w:val="008B15A5"/>
    <w:rsid w:val="008B1BE7"/>
    <w:rsid w:val="008B62E2"/>
    <w:rsid w:val="008D483D"/>
    <w:rsid w:val="008D4DE3"/>
    <w:rsid w:val="008D5D14"/>
    <w:rsid w:val="008E0A55"/>
    <w:rsid w:val="008E467F"/>
    <w:rsid w:val="008F124A"/>
    <w:rsid w:val="008F3CC2"/>
    <w:rsid w:val="008F47CC"/>
    <w:rsid w:val="008F7F9A"/>
    <w:rsid w:val="00901173"/>
    <w:rsid w:val="009013DF"/>
    <w:rsid w:val="00901A07"/>
    <w:rsid w:val="00905509"/>
    <w:rsid w:val="00907C7A"/>
    <w:rsid w:val="00907D3A"/>
    <w:rsid w:val="00907E1B"/>
    <w:rsid w:val="00911435"/>
    <w:rsid w:val="009156B1"/>
    <w:rsid w:val="00916B86"/>
    <w:rsid w:val="009213E8"/>
    <w:rsid w:val="00925684"/>
    <w:rsid w:val="009324A4"/>
    <w:rsid w:val="009336A3"/>
    <w:rsid w:val="00940844"/>
    <w:rsid w:val="00941987"/>
    <w:rsid w:val="0094280D"/>
    <w:rsid w:val="00943116"/>
    <w:rsid w:val="009441E8"/>
    <w:rsid w:val="00944787"/>
    <w:rsid w:val="0094516D"/>
    <w:rsid w:val="00953854"/>
    <w:rsid w:val="009601F5"/>
    <w:rsid w:val="00961858"/>
    <w:rsid w:val="009632C3"/>
    <w:rsid w:val="00966ADE"/>
    <w:rsid w:val="00981111"/>
    <w:rsid w:val="00983A3C"/>
    <w:rsid w:val="0098617E"/>
    <w:rsid w:val="00987BFD"/>
    <w:rsid w:val="00987C73"/>
    <w:rsid w:val="00992942"/>
    <w:rsid w:val="009934A3"/>
    <w:rsid w:val="00993D60"/>
    <w:rsid w:val="00995C57"/>
    <w:rsid w:val="00997D19"/>
    <w:rsid w:val="009A1750"/>
    <w:rsid w:val="009A5BC7"/>
    <w:rsid w:val="009A64E2"/>
    <w:rsid w:val="009B0F90"/>
    <w:rsid w:val="009C35F5"/>
    <w:rsid w:val="009D179F"/>
    <w:rsid w:val="009D1982"/>
    <w:rsid w:val="009D3238"/>
    <w:rsid w:val="009D356A"/>
    <w:rsid w:val="009D40FA"/>
    <w:rsid w:val="009D4A7F"/>
    <w:rsid w:val="009E0E27"/>
    <w:rsid w:val="009E1595"/>
    <w:rsid w:val="009E1CDC"/>
    <w:rsid w:val="009E1CE0"/>
    <w:rsid w:val="009E2C52"/>
    <w:rsid w:val="009E6F7A"/>
    <w:rsid w:val="009E7FBA"/>
    <w:rsid w:val="009F1157"/>
    <w:rsid w:val="009F28D6"/>
    <w:rsid w:val="00A01043"/>
    <w:rsid w:val="00A01BDC"/>
    <w:rsid w:val="00A03B37"/>
    <w:rsid w:val="00A03F11"/>
    <w:rsid w:val="00A146A9"/>
    <w:rsid w:val="00A14F69"/>
    <w:rsid w:val="00A155F8"/>
    <w:rsid w:val="00A15D15"/>
    <w:rsid w:val="00A16970"/>
    <w:rsid w:val="00A17569"/>
    <w:rsid w:val="00A22E1E"/>
    <w:rsid w:val="00A26004"/>
    <w:rsid w:val="00A26F9B"/>
    <w:rsid w:val="00A31DDC"/>
    <w:rsid w:val="00A321FD"/>
    <w:rsid w:val="00A35A88"/>
    <w:rsid w:val="00A4119A"/>
    <w:rsid w:val="00A419DA"/>
    <w:rsid w:val="00A4205A"/>
    <w:rsid w:val="00A4210B"/>
    <w:rsid w:val="00A45586"/>
    <w:rsid w:val="00A46E83"/>
    <w:rsid w:val="00A50DC1"/>
    <w:rsid w:val="00A57477"/>
    <w:rsid w:val="00A62ACF"/>
    <w:rsid w:val="00A636A1"/>
    <w:rsid w:val="00A64B98"/>
    <w:rsid w:val="00A64E26"/>
    <w:rsid w:val="00A6618E"/>
    <w:rsid w:val="00A673F3"/>
    <w:rsid w:val="00A71A1D"/>
    <w:rsid w:val="00A740E7"/>
    <w:rsid w:val="00A74212"/>
    <w:rsid w:val="00A7463B"/>
    <w:rsid w:val="00A74EA9"/>
    <w:rsid w:val="00A74FD5"/>
    <w:rsid w:val="00A75D19"/>
    <w:rsid w:val="00A75D68"/>
    <w:rsid w:val="00A81150"/>
    <w:rsid w:val="00A81790"/>
    <w:rsid w:val="00A85914"/>
    <w:rsid w:val="00A86866"/>
    <w:rsid w:val="00A87B0E"/>
    <w:rsid w:val="00A90085"/>
    <w:rsid w:val="00A94489"/>
    <w:rsid w:val="00A96B83"/>
    <w:rsid w:val="00A96DAC"/>
    <w:rsid w:val="00A979A0"/>
    <w:rsid w:val="00AA11FA"/>
    <w:rsid w:val="00AA17C2"/>
    <w:rsid w:val="00AA1BC9"/>
    <w:rsid w:val="00AB4012"/>
    <w:rsid w:val="00AC0295"/>
    <w:rsid w:val="00AC5E1F"/>
    <w:rsid w:val="00AD06CF"/>
    <w:rsid w:val="00AD1898"/>
    <w:rsid w:val="00AD1E1C"/>
    <w:rsid w:val="00AD3B3E"/>
    <w:rsid w:val="00AD5623"/>
    <w:rsid w:val="00AD60F2"/>
    <w:rsid w:val="00AD640C"/>
    <w:rsid w:val="00AE1C19"/>
    <w:rsid w:val="00AE64B3"/>
    <w:rsid w:val="00AE700F"/>
    <w:rsid w:val="00AE7D80"/>
    <w:rsid w:val="00AF061A"/>
    <w:rsid w:val="00AF1B8B"/>
    <w:rsid w:val="00AF21EB"/>
    <w:rsid w:val="00AF3645"/>
    <w:rsid w:val="00AF4BDA"/>
    <w:rsid w:val="00AF4D82"/>
    <w:rsid w:val="00AF61B2"/>
    <w:rsid w:val="00AF78D5"/>
    <w:rsid w:val="00B0058B"/>
    <w:rsid w:val="00B01218"/>
    <w:rsid w:val="00B047F7"/>
    <w:rsid w:val="00B06A74"/>
    <w:rsid w:val="00B129EF"/>
    <w:rsid w:val="00B14DA5"/>
    <w:rsid w:val="00B16787"/>
    <w:rsid w:val="00B16B5D"/>
    <w:rsid w:val="00B21F6D"/>
    <w:rsid w:val="00B30307"/>
    <w:rsid w:val="00B316F1"/>
    <w:rsid w:val="00B34438"/>
    <w:rsid w:val="00B35383"/>
    <w:rsid w:val="00B36A99"/>
    <w:rsid w:val="00B37EF8"/>
    <w:rsid w:val="00B40601"/>
    <w:rsid w:val="00B41283"/>
    <w:rsid w:val="00B41F60"/>
    <w:rsid w:val="00B43C83"/>
    <w:rsid w:val="00B441DC"/>
    <w:rsid w:val="00B44E9C"/>
    <w:rsid w:val="00B47750"/>
    <w:rsid w:val="00B50204"/>
    <w:rsid w:val="00B5120D"/>
    <w:rsid w:val="00B53190"/>
    <w:rsid w:val="00B6296D"/>
    <w:rsid w:val="00B6479B"/>
    <w:rsid w:val="00B6518F"/>
    <w:rsid w:val="00B65AD6"/>
    <w:rsid w:val="00B7127B"/>
    <w:rsid w:val="00B725CB"/>
    <w:rsid w:val="00B749B2"/>
    <w:rsid w:val="00B814BD"/>
    <w:rsid w:val="00B85C7B"/>
    <w:rsid w:val="00B86F76"/>
    <w:rsid w:val="00B91383"/>
    <w:rsid w:val="00B92B36"/>
    <w:rsid w:val="00B934F5"/>
    <w:rsid w:val="00B93B87"/>
    <w:rsid w:val="00BA15AC"/>
    <w:rsid w:val="00BA6F82"/>
    <w:rsid w:val="00BA7522"/>
    <w:rsid w:val="00BA771F"/>
    <w:rsid w:val="00BB091A"/>
    <w:rsid w:val="00BB1DDD"/>
    <w:rsid w:val="00BB4D1C"/>
    <w:rsid w:val="00BB57FE"/>
    <w:rsid w:val="00BB5A69"/>
    <w:rsid w:val="00BB766C"/>
    <w:rsid w:val="00BC0657"/>
    <w:rsid w:val="00BC0BE5"/>
    <w:rsid w:val="00BC1168"/>
    <w:rsid w:val="00BC2514"/>
    <w:rsid w:val="00BC3AF5"/>
    <w:rsid w:val="00BC41D7"/>
    <w:rsid w:val="00BC42B2"/>
    <w:rsid w:val="00BC691A"/>
    <w:rsid w:val="00BD1663"/>
    <w:rsid w:val="00BE501D"/>
    <w:rsid w:val="00BE5C9C"/>
    <w:rsid w:val="00BE6619"/>
    <w:rsid w:val="00BF09DD"/>
    <w:rsid w:val="00BF1581"/>
    <w:rsid w:val="00BF287C"/>
    <w:rsid w:val="00BF3754"/>
    <w:rsid w:val="00BF56DA"/>
    <w:rsid w:val="00C01F5A"/>
    <w:rsid w:val="00C0656C"/>
    <w:rsid w:val="00C108CE"/>
    <w:rsid w:val="00C15B82"/>
    <w:rsid w:val="00C172BE"/>
    <w:rsid w:val="00C20D90"/>
    <w:rsid w:val="00C224DE"/>
    <w:rsid w:val="00C25B9F"/>
    <w:rsid w:val="00C37F39"/>
    <w:rsid w:val="00C403F0"/>
    <w:rsid w:val="00C41664"/>
    <w:rsid w:val="00C42BD3"/>
    <w:rsid w:val="00C43ABE"/>
    <w:rsid w:val="00C43B1F"/>
    <w:rsid w:val="00C43B49"/>
    <w:rsid w:val="00C454C5"/>
    <w:rsid w:val="00C47F47"/>
    <w:rsid w:val="00C51030"/>
    <w:rsid w:val="00C52A5F"/>
    <w:rsid w:val="00C55F97"/>
    <w:rsid w:val="00C5607D"/>
    <w:rsid w:val="00C573EB"/>
    <w:rsid w:val="00C61208"/>
    <w:rsid w:val="00C62C9E"/>
    <w:rsid w:val="00C65D55"/>
    <w:rsid w:val="00C66073"/>
    <w:rsid w:val="00C66D3B"/>
    <w:rsid w:val="00C701B5"/>
    <w:rsid w:val="00C717BD"/>
    <w:rsid w:val="00C74393"/>
    <w:rsid w:val="00C77CA7"/>
    <w:rsid w:val="00C8395C"/>
    <w:rsid w:val="00C86507"/>
    <w:rsid w:val="00C87619"/>
    <w:rsid w:val="00C9091E"/>
    <w:rsid w:val="00C9187C"/>
    <w:rsid w:val="00CA06C3"/>
    <w:rsid w:val="00CA6DDA"/>
    <w:rsid w:val="00CA726D"/>
    <w:rsid w:val="00CB3867"/>
    <w:rsid w:val="00CB3D27"/>
    <w:rsid w:val="00CB43BF"/>
    <w:rsid w:val="00CB4423"/>
    <w:rsid w:val="00CB62D4"/>
    <w:rsid w:val="00CC6A94"/>
    <w:rsid w:val="00CD3157"/>
    <w:rsid w:val="00CD41BB"/>
    <w:rsid w:val="00CD4268"/>
    <w:rsid w:val="00CD7B52"/>
    <w:rsid w:val="00CE2309"/>
    <w:rsid w:val="00CE73CB"/>
    <w:rsid w:val="00CF14CE"/>
    <w:rsid w:val="00CF5257"/>
    <w:rsid w:val="00CF78AD"/>
    <w:rsid w:val="00CF7A46"/>
    <w:rsid w:val="00D00483"/>
    <w:rsid w:val="00D0293C"/>
    <w:rsid w:val="00D02FA1"/>
    <w:rsid w:val="00D034B7"/>
    <w:rsid w:val="00D03F6A"/>
    <w:rsid w:val="00D04860"/>
    <w:rsid w:val="00D12B4C"/>
    <w:rsid w:val="00D14A82"/>
    <w:rsid w:val="00D15D96"/>
    <w:rsid w:val="00D16D38"/>
    <w:rsid w:val="00D1720A"/>
    <w:rsid w:val="00D1772A"/>
    <w:rsid w:val="00D203BC"/>
    <w:rsid w:val="00D20605"/>
    <w:rsid w:val="00D21166"/>
    <w:rsid w:val="00D22410"/>
    <w:rsid w:val="00D25927"/>
    <w:rsid w:val="00D261FE"/>
    <w:rsid w:val="00D33994"/>
    <w:rsid w:val="00D34C0A"/>
    <w:rsid w:val="00D354EC"/>
    <w:rsid w:val="00D35F4A"/>
    <w:rsid w:val="00D360E0"/>
    <w:rsid w:val="00D363DC"/>
    <w:rsid w:val="00D36516"/>
    <w:rsid w:val="00D41535"/>
    <w:rsid w:val="00D55AB3"/>
    <w:rsid w:val="00D55D5F"/>
    <w:rsid w:val="00D605E6"/>
    <w:rsid w:val="00D62646"/>
    <w:rsid w:val="00D62A6E"/>
    <w:rsid w:val="00D67538"/>
    <w:rsid w:val="00D71E67"/>
    <w:rsid w:val="00D75EE2"/>
    <w:rsid w:val="00D77AEB"/>
    <w:rsid w:val="00D80A8C"/>
    <w:rsid w:val="00D80D29"/>
    <w:rsid w:val="00D863A2"/>
    <w:rsid w:val="00D86C1E"/>
    <w:rsid w:val="00D879B9"/>
    <w:rsid w:val="00D93893"/>
    <w:rsid w:val="00D93A8F"/>
    <w:rsid w:val="00DA1CFD"/>
    <w:rsid w:val="00DA4C37"/>
    <w:rsid w:val="00DA5EFA"/>
    <w:rsid w:val="00DA6776"/>
    <w:rsid w:val="00DA67A2"/>
    <w:rsid w:val="00DB066B"/>
    <w:rsid w:val="00DB0EC4"/>
    <w:rsid w:val="00DC10D2"/>
    <w:rsid w:val="00DC1BFD"/>
    <w:rsid w:val="00DC50A7"/>
    <w:rsid w:val="00DC5D36"/>
    <w:rsid w:val="00DC60E3"/>
    <w:rsid w:val="00DC749D"/>
    <w:rsid w:val="00DD4736"/>
    <w:rsid w:val="00DE120E"/>
    <w:rsid w:val="00DE25CC"/>
    <w:rsid w:val="00DE53E0"/>
    <w:rsid w:val="00DE56FA"/>
    <w:rsid w:val="00DE5C76"/>
    <w:rsid w:val="00DE61E6"/>
    <w:rsid w:val="00DE7EBA"/>
    <w:rsid w:val="00DF16F3"/>
    <w:rsid w:val="00DF2145"/>
    <w:rsid w:val="00DF6070"/>
    <w:rsid w:val="00E0018B"/>
    <w:rsid w:val="00E00C75"/>
    <w:rsid w:val="00E1021D"/>
    <w:rsid w:val="00E11250"/>
    <w:rsid w:val="00E11B3F"/>
    <w:rsid w:val="00E15EB2"/>
    <w:rsid w:val="00E16549"/>
    <w:rsid w:val="00E16F51"/>
    <w:rsid w:val="00E244C0"/>
    <w:rsid w:val="00E24D67"/>
    <w:rsid w:val="00E3001E"/>
    <w:rsid w:val="00E306B9"/>
    <w:rsid w:val="00E3684D"/>
    <w:rsid w:val="00E4318B"/>
    <w:rsid w:val="00E43E5A"/>
    <w:rsid w:val="00E53396"/>
    <w:rsid w:val="00E53B5F"/>
    <w:rsid w:val="00E543D0"/>
    <w:rsid w:val="00E5688D"/>
    <w:rsid w:val="00E570D0"/>
    <w:rsid w:val="00E57B63"/>
    <w:rsid w:val="00E60CDE"/>
    <w:rsid w:val="00E63669"/>
    <w:rsid w:val="00E71140"/>
    <w:rsid w:val="00E715AA"/>
    <w:rsid w:val="00E7392D"/>
    <w:rsid w:val="00E775A9"/>
    <w:rsid w:val="00E81396"/>
    <w:rsid w:val="00E81FF5"/>
    <w:rsid w:val="00E853FF"/>
    <w:rsid w:val="00E85A1A"/>
    <w:rsid w:val="00E86E41"/>
    <w:rsid w:val="00E90CE6"/>
    <w:rsid w:val="00E92FA2"/>
    <w:rsid w:val="00E950F4"/>
    <w:rsid w:val="00EA4688"/>
    <w:rsid w:val="00EA6AFB"/>
    <w:rsid w:val="00EB5155"/>
    <w:rsid w:val="00EB5774"/>
    <w:rsid w:val="00EB682F"/>
    <w:rsid w:val="00EB6C74"/>
    <w:rsid w:val="00EC1CC2"/>
    <w:rsid w:val="00EC3EDA"/>
    <w:rsid w:val="00EC41BD"/>
    <w:rsid w:val="00ED0A26"/>
    <w:rsid w:val="00ED1CCE"/>
    <w:rsid w:val="00ED1E6C"/>
    <w:rsid w:val="00ED2726"/>
    <w:rsid w:val="00ED3EA7"/>
    <w:rsid w:val="00ED444F"/>
    <w:rsid w:val="00ED61B8"/>
    <w:rsid w:val="00ED7516"/>
    <w:rsid w:val="00EE0B7F"/>
    <w:rsid w:val="00EE0F68"/>
    <w:rsid w:val="00EE515F"/>
    <w:rsid w:val="00EE6B79"/>
    <w:rsid w:val="00EE712F"/>
    <w:rsid w:val="00EF2997"/>
    <w:rsid w:val="00EF783D"/>
    <w:rsid w:val="00EF7E50"/>
    <w:rsid w:val="00F0008C"/>
    <w:rsid w:val="00F01123"/>
    <w:rsid w:val="00F02063"/>
    <w:rsid w:val="00F100D1"/>
    <w:rsid w:val="00F10516"/>
    <w:rsid w:val="00F12301"/>
    <w:rsid w:val="00F1351C"/>
    <w:rsid w:val="00F1485D"/>
    <w:rsid w:val="00F149BE"/>
    <w:rsid w:val="00F14A70"/>
    <w:rsid w:val="00F16080"/>
    <w:rsid w:val="00F16C39"/>
    <w:rsid w:val="00F16F7B"/>
    <w:rsid w:val="00F231D4"/>
    <w:rsid w:val="00F246FF"/>
    <w:rsid w:val="00F25D91"/>
    <w:rsid w:val="00F278D6"/>
    <w:rsid w:val="00F31930"/>
    <w:rsid w:val="00F32C7F"/>
    <w:rsid w:val="00F35207"/>
    <w:rsid w:val="00F41702"/>
    <w:rsid w:val="00F45D2D"/>
    <w:rsid w:val="00F5004A"/>
    <w:rsid w:val="00F500A7"/>
    <w:rsid w:val="00F509E9"/>
    <w:rsid w:val="00F5324F"/>
    <w:rsid w:val="00F5715E"/>
    <w:rsid w:val="00F61962"/>
    <w:rsid w:val="00F622A3"/>
    <w:rsid w:val="00F6298E"/>
    <w:rsid w:val="00F637FE"/>
    <w:rsid w:val="00F66D19"/>
    <w:rsid w:val="00F7138E"/>
    <w:rsid w:val="00F71DDB"/>
    <w:rsid w:val="00F73CDA"/>
    <w:rsid w:val="00F74A1A"/>
    <w:rsid w:val="00F7714E"/>
    <w:rsid w:val="00F80672"/>
    <w:rsid w:val="00F82911"/>
    <w:rsid w:val="00F839A5"/>
    <w:rsid w:val="00F84303"/>
    <w:rsid w:val="00F90026"/>
    <w:rsid w:val="00F91825"/>
    <w:rsid w:val="00F93544"/>
    <w:rsid w:val="00F94E8A"/>
    <w:rsid w:val="00F95E46"/>
    <w:rsid w:val="00F966EA"/>
    <w:rsid w:val="00FA1581"/>
    <w:rsid w:val="00FA28D1"/>
    <w:rsid w:val="00FA2ABC"/>
    <w:rsid w:val="00FA31DF"/>
    <w:rsid w:val="00FA4EFC"/>
    <w:rsid w:val="00FA5F6B"/>
    <w:rsid w:val="00FA69B9"/>
    <w:rsid w:val="00FB27D4"/>
    <w:rsid w:val="00FC0C7D"/>
    <w:rsid w:val="00FD0779"/>
    <w:rsid w:val="00FD17A4"/>
    <w:rsid w:val="00FD1981"/>
    <w:rsid w:val="00FD19DD"/>
    <w:rsid w:val="00FD2BCE"/>
    <w:rsid w:val="00FD38DE"/>
    <w:rsid w:val="00FD40C0"/>
    <w:rsid w:val="00FD612D"/>
    <w:rsid w:val="00FD723B"/>
    <w:rsid w:val="00FE0CAE"/>
    <w:rsid w:val="00FE4E30"/>
    <w:rsid w:val="00FE746C"/>
    <w:rsid w:val="00FF0734"/>
    <w:rsid w:val="00FF1332"/>
    <w:rsid w:val="00FF3E2D"/>
    <w:rsid w:val="00FF5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5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link w:val="MTDisplayEquationChar"/>
    <w:rsid w:val="00706B35"/>
    <w:pPr>
      <w:tabs>
        <w:tab w:val="center" w:pos="4680"/>
        <w:tab w:val="right" w:pos="9360"/>
      </w:tabs>
    </w:pPr>
    <w:rPr>
      <w:sz w:val="32"/>
      <w:szCs w:val="32"/>
    </w:rPr>
  </w:style>
  <w:style w:type="character" w:customStyle="1" w:styleId="MTDisplayEquationChar">
    <w:name w:val="MTDisplayEquation Char"/>
    <w:basedOn w:val="DefaultParagraphFont"/>
    <w:link w:val="MTDisplayEquation"/>
    <w:rsid w:val="00706B35"/>
    <w:rPr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10.bin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5.bin"/><Relationship Id="rId17" Type="http://schemas.openxmlformats.org/officeDocument/2006/relationships/oleObject" Target="embeddings/oleObject8.bin"/><Relationship Id="rId25" Type="http://schemas.openxmlformats.org/officeDocument/2006/relationships/oleObject" Target="embeddings/oleObject12.bin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4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7.bin"/><Relationship Id="rId23" Type="http://schemas.openxmlformats.org/officeDocument/2006/relationships/oleObject" Target="embeddings/oleObject11.bin"/><Relationship Id="rId28" Type="http://schemas.openxmlformats.org/officeDocument/2006/relationships/image" Target="media/image12.wmf"/><Relationship Id="rId10" Type="http://schemas.openxmlformats.org/officeDocument/2006/relationships/oleObject" Target="embeddings/oleObject4.bin"/><Relationship Id="rId19" Type="http://schemas.openxmlformats.org/officeDocument/2006/relationships/oleObject" Target="embeddings/oleObject9.bin"/><Relationship Id="rId31" Type="http://schemas.openxmlformats.org/officeDocument/2006/relationships/oleObject" Target="embeddings/oleObject15.bin"/><Relationship Id="rId4" Type="http://schemas.openxmlformats.org/officeDocument/2006/relationships/image" Target="media/image1.wmf"/><Relationship Id="rId9" Type="http://schemas.openxmlformats.org/officeDocument/2006/relationships/image" Target="media/image3.wmf"/><Relationship Id="rId14" Type="http://schemas.openxmlformats.org/officeDocument/2006/relationships/oleObject" Target="embeddings/oleObject6.bin"/><Relationship Id="rId22" Type="http://schemas.openxmlformats.org/officeDocument/2006/relationships/image" Target="media/image9.wmf"/><Relationship Id="rId27" Type="http://schemas.openxmlformats.org/officeDocument/2006/relationships/oleObject" Target="embeddings/oleObject13.bin"/><Relationship Id="rId30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Lambourne</dc:creator>
  <cp:keywords/>
  <dc:description/>
  <cp:lastModifiedBy>Tammy Lambourne</cp:lastModifiedBy>
  <cp:revision>6</cp:revision>
  <dcterms:created xsi:type="dcterms:W3CDTF">2011-05-04T20:49:00Z</dcterms:created>
  <dcterms:modified xsi:type="dcterms:W3CDTF">2011-05-06T14:40:00Z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